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35245BD0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902C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“乾元-私享”2020年第218期私人银行人民币理财产品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20B8D5FE" w:rsidR="001B3848" w:rsidRPr="00437C59" w:rsidRDefault="009902C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“乾元-私享”2020年第218期私人银行人民币理财产品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2734D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9902C2">
        <w:rPr>
          <w:rFonts w:asciiTheme="minorEastAsia" w:eastAsiaTheme="minorEastAsia" w:hAnsiTheme="minorEastAsia"/>
          <w:color w:val="000000"/>
          <w:sz w:val="28"/>
          <w:szCs w:val="28"/>
        </w:rPr>
        <w:t>88,877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990A3E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990A3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37B42491" w:rsidR="00D33A7C" w:rsidRPr="00990A3E" w:rsidRDefault="009902C2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/>
                <w:color w:val="000000"/>
                <w:szCs w:val="21"/>
              </w:rPr>
              <w:t>252</w:t>
            </w:r>
          </w:p>
        </w:tc>
      </w:tr>
      <w:tr w:rsidR="006135B1" w:rsidRPr="00990A3E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990A3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2FC96055" w:rsidR="006135B1" w:rsidRPr="00990A3E" w:rsidRDefault="0047197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/>
                <w:color w:val="000000"/>
                <w:szCs w:val="21"/>
              </w:rPr>
              <w:t>3.8</w:t>
            </w:r>
            <w:r w:rsidR="009902C2" w:rsidRPr="00990A3E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  <w:r w:rsidRPr="00990A3E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399"/>
        <w:gridCol w:w="1399"/>
        <w:gridCol w:w="1407"/>
        <w:gridCol w:w="1314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3142E59F" w:rsidR="00A7587B" w:rsidRPr="00E31B0A" w:rsidRDefault="009902C2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“乾元-私享”2020年第218期私人银行人民币理财产品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12824A85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2020/12/7</w:t>
            </w:r>
          </w:p>
        </w:tc>
        <w:tc>
          <w:tcPr>
            <w:tcW w:w="1417" w:type="dxa"/>
            <w:vAlign w:val="center"/>
          </w:tcPr>
          <w:p w14:paraId="467F2D45" w14:textId="0F28D210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2020/12/9</w:t>
            </w:r>
          </w:p>
        </w:tc>
        <w:tc>
          <w:tcPr>
            <w:tcW w:w="1418" w:type="dxa"/>
            <w:vAlign w:val="center"/>
          </w:tcPr>
          <w:p w14:paraId="17F88D6E" w14:textId="6262BBE2" w:rsidR="00A7587B" w:rsidRPr="00E31B0A" w:rsidRDefault="00FA1251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A12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2020/12/10</w:t>
            </w:r>
          </w:p>
        </w:tc>
        <w:tc>
          <w:tcPr>
            <w:tcW w:w="1326" w:type="dxa"/>
            <w:vAlign w:val="center"/>
          </w:tcPr>
          <w:p w14:paraId="355674E0" w14:textId="195E425D" w:rsidR="00A7587B" w:rsidRPr="00E31B0A" w:rsidRDefault="009902C2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902C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2021/8/19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386B86D5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3486560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F0012A" w14:paraId="431E41C0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4BEA8E1F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B0EF3">
              <w:rPr>
                <w:rFonts w:ascii="宋体" w:hAnsi="宋体" w:cs="宋体"/>
                <w:kern w:val="0"/>
              </w:rPr>
              <w:t>39,060,629.78</w:t>
            </w:r>
          </w:p>
        </w:tc>
        <w:tc>
          <w:tcPr>
            <w:tcW w:w="1378" w:type="dxa"/>
            <w:vAlign w:val="center"/>
          </w:tcPr>
          <w:p w14:paraId="46903FEB" w14:textId="598F21D4" w:rsidR="00F0012A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4.36%</w:t>
            </w:r>
          </w:p>
        </w:tc>
        <w:tc>
          <w:tcPr>
            <w:tcW w:w="1741" w:type="dxa"/>
            <w:vAlign w:val="center"/>
          </w:tcPr>
          <w:p w14:paraId="26F0E78D" w14:textId="74915F82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B0EF3">
              <w:rPr>
                <w:rFonts w:ascii="宋体" w:hAnsi="宋体" w:cs="宋体"/>
                <w:kern w:val="0"/>
              </w:rPr>
              <w:t>39,060,629.78</w:t>
            </w:r>
          </w:p>
        </w:tc>
        <w:tc>
          <w:tcPr>
            <w:tcW w:w="1842" w:type="dxa"/>
            <w:vAlign w:val="center"/>
          </w:tcPr>
          <w:p w14:paraId="02EFC326" w14:textId="00AC6825" w:rsidR="00F0012A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4.36%</w:t>
            </w:r>
          </w:p>
        </w:tc>
      </w:tr>
      <w:tr w:rsidR="00F0012A" w14:paraId="3541BE11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2A918C4B" w14:textId="467699B9" w:rsidR="00F0012A" w:rsidRPr="00BC1468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2CBFF123" w14:textId="4E0E93FC" w:rsidR="00F0012A" w:rsidRPr="00BA75B2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403,297,547.13</w:t>
            </w:r>
          </w:p>
        </w:tc>
        <w:tc>
          <w:tcPr>
            <w:tcW w:w="1378" w:type="dxa"/>
            <w:vAlign w:val="center"/>
          </w:tcPr>
          <w:p w14:paraId="5A92A806" w14:textId="139CB6A1" w:rsidR="00F0012A" w:rsidRPr="00BA75B2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45.03%</w:t>
            </w:r>
          </w:p>
        </w:tc>
        <w:tc>
          <w:tcPr>
            <w:tcW w:w="1741" w:type="dxa"/>
            <w:vAlign w:val="center"/>
          </w:tcPr>
          <w:p w14:paraId="4744E5FD" w14:textId="0EFC0D9B" w:rsidR="00F0012A" w:rsidRPr="00BA75B2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403,297,547.13</w:t>
            </w:r>
          </w:p>
        </w:tc>
        <w:tc>
          <w:tcPr>
            <w:tcW w:w="1842" w:type="dxa"/>
            <w:vAlign w:val="center"/>
          </w:tcPr>
          <w:p w14:paraId="393805C2" w14:textId="5B7A60F2" w:rsidR="00F0012A" w:rsidRPr="00BA75B2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45.03%</w:t>
            </w:r>
          </w:p>
        </w:tc>
      </w:tr>
      <w:tr w:rsidR="00F0012A" w14:paraId="5DDA08F6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C146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00BEA8F8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453,296,696.10</w:t>
            </w:r>
          </w:p>
        </w:tc>
        <w:tc>
          <w:tcPr>
            <w:tcW w:w="1378" w:type="dxa"/>
            <w:vAlign w:val="center"/>
          </w:tcPr>
          <w:p w14:paraId="51DFC5DD" w14:textId="33FDF9A1" w:rsidR="00F0012A" w:rsidRPr="006D530D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50.61%</w:t>
            </w:r>
          </w:p>
        </w:tc>
        <w:tc>
          <w:tcPr>
            <w:tcW w:w="1741" w:type="dxa"/>
            <w:vAlign w:val="center"/>
          </w:tcPr>
          <w:p w14:paraId="10B69F15" w14:textId="13E2942A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453,296,696.10</w:t>
            </w:r>
          </w:p>
        </w:tc>
        <w:tc>
          <w:tcPr>
            <w:tcW w:w="1842" w:type="dxa"/>
            <w:vAlign w:val="center"/>
          </w:tcPr>
          <w:p w14:paraId="49019C67" w14:textId="15EA2113" w:rsidR="00F0012A" w:rsidRPr="006D530D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50.61%</w:t>
            </w:r>
          </w:p>
        </w:tc>
      </w:tr>
      <w:tr w:rsidR="00F0012A" w14:paraId="64B6407F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4DDFCC8B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895,654,873.01</w:t>
            </w:r>
          </w:p>
        </w:tc>
        <w:tc>
          <w:tcPr>
            <w:tcW w:w="1378" w:type="dxa"/>
            <w:vAlign w:val="center"/>
          </w:tcPr>
          <w:p w14:paraId="13D6FB38" w14:textId="77777777" w:rsidR="00F0012A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14:paraId="397059A1" w14:textId="6B8F2D5C" w:rsidR="00F0012A" w:rsidRDefault="00F0012A" w:rsidP="00F0012A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0012A">
              <w:rPr>
                <w:rFonts w:ascii="宋体" w:hAnsi="宋体" w:cs="宋体"/>
                <w:kern w:val="0"/>
              </w:rPr>
              <w:t>895,654,873.01</w:t>
            </w:r>
          </w:p>
        </w:tc>
        <w:tc>
          <w:tcPr>
            <w:tcW w:w="1842" w:type="dxa"/>
            <w:vAlign w:val="center"/>
          </w:tcPr>
          <w:p w14:paraId="262B4301" w14:textId="23851D7C" w:rsidR="00F0012A" w:rsidRDefault="00F0012A" w:rsidP="00F001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990A3E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990A3E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990A3E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990A3E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990A3E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B15142" w:rsidRPr="00990A3E" w14:paraId="296B8C59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2D0CD0D3" w14:textId="0C4B1E21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5FB40AD0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17云能金控FI001</w:t>
            </w:r>
          </w:p>
        </w:tc>
        <w:tc>
          <w:tcPr>
            <w:tcW w:w="1780" w:type="dxa"/>
            <w:vAlign w:val="bottom"/>
          </w:tcPr>
          <w:p w14:paraId="190FB770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272,876,444.44 </w:t>
            </w:r>
          </w:p>
        </w:tc>
        <w:tc>
          <w:tcPr>
            <w:tcW w:w="1720" w:type="dxa"/>
            <w:vAlign w:val="bottom"/>
          </w:tcPr>
          <w:p w14:paraId="0AFD106B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30.47%</w:t>
            </w:r>
          </w:p>
        </w:tc>
      </w:tr>
      <w:tr w:rsidR="00B15142" w:rsidRPr="00990A3E" w14:paraId="2E7C3F67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1DF40402" w14:textId="0E990C37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354A73C1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17赣吉安城投EB001</w:t>
            </w:r>
          </w:p>
        </w:tc>
        <w:tc>
          <w:tcPr>
            <w:tcW w:w="1780" w:type="dxa"/>
            <w:vAlign w:val="bottom"/>
          </w:tcPr>
          <w:p w14:paraId="04478158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180,420,251.66 </w:t>
            </w:r>
          </w:p>
        </w:tc>
        <w:tc>
          <w:tcPr>
            <w:tcW w:w="1720" w:type="dxa"/>
            <w:vAlign w:val="bottom"/>
          </w:tcPr>
          <w:p w14:paraId="4639B25C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20.14%</w:t>
            </w:r>
          </w:p>
        </w:tc>
      </w:tr>
      <w:tr w:rsidR="00B15142" w:rsidRPr="00990A3E" w14:paraId="63D05657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6F990CEF" w14:textId="78607253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565" w:type="dxa"/>
            <w:vAlign w:val="center"/>
          </w:tcPr>
          <w:p w14:paraId="5D9227B5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20昆钢MTN001</w:t>
            </w:r>
          </w:p>
        </w:tc>
        <w:tc>
          <w:tcPr>
            <w:tcW w:w="1780" w:type="dxa"/>
            <w:vAlign w:val="bottom"/>
          </w:tcPr>
          <w:p w14:paraId="4B0A2066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125,744,219.18 </w:t>
            </w:r>
          </w:p>
        </w:tc>
        <w:tc>
          <w:tcPr>
            <w:tcW w:w="1720" w:type="dxa"/>
            <w:vAlign w:val="bottom"/>
          </w:tcPr>
          <w:p w14:paraId="5E89B422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14.04%</w:t>
            </w:r>
          </w:p>
        </w:tc>
      </w:tr>
      <w:tr w:rsidR="00B15142" w:rsidRPr="00990A3E" w14:paraId="5BA2422E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4A8D2737" w14:textId="7E26BA76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565" w:type="dxa"/>
            <w:vAlign w:val="center"/>
          </w:tcPr>
          <w:p w14:paraId="24263A21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20光证S1</w:t>
            </w:r>
          </w:p>
        </w:tc>
        <w:tc>
          <w:tcPr>
            <w:tcW w:w="1780" w:type="dxa"/>
            <w:vAlign w:val="bottom"/>
          </w:tcPr>
          <w:p w14:paraId="6990D2F6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101,262,465.75 </w:t>
            </w:r>
          </w:p>
        </w:tc>
        <w:tc>
          <w:tcPr>
            <w:tcW w:w="1720" w:type="dxa"/>
            <w:vAlign w:val="bottom"/>
          </w:tcPr>
          <w:p w14:paraId="73FA1270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11.31%</w:t>
            </w:r>
          </w:p>
        </w:tc>
      </w:tr>
      <w:tr w:rsidR="00B15142" w:rsidRPr="00990A3E" w14:paraId="6DF2ADBA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7AD1C356" w14:textId="77777777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565" w:type="dxa"/>
            <w:vAlign w:val="center"/>
          </w:tcPr>
          <w:p w14:paraId="5C3FB845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20银河S3</w:t>
            </w:r>
          </w:p>
        </w:tc>
        <w:tc>
          <w:tcPr>
            <w:tcW w:w="1780" w:type="dxa"/>
            <w:vAlign w:val="bottom"/>
          </w:tcPr>
          <w:p w14:paraId="138D1CFD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88,112,206.03 </w:t>
            </w:r>
          </w:p>
        </w:tc>
        <w:tc>
          <w:tcPr>
            <w:tcW w:w="1720" w:type="dxa"/>
            <w:vAlign w:val="bottom"/>
          </w:tcPr>
          <w:p w14:paraId="279DDB4C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9.84%</w:t>
            </w:r>
          </w:p>
        </w:tc>
      </w:tr>
      <w:tr w:rsidR="00B15142" w:rsidRPr="00990A3E" w14:paraId="2AAA87D5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11FF9E7A" w14:textId="6A066298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3565" w:type="dxa"/>
            <w:vAlign w:val="center"/>
          </w:tcPr>
          <w:p w14:paraId="166F62FF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20金高01</w:t>
            </w:r>
          </w:p>
        </w:tc>
        <w:tc>
          <w:tcPr>
            <w:tcW w:w="1780" w:type="dxa"/>
            <w:vAlign w:val="bottom"/>
          </w:tcPr>
          <w:p w14:paraId="4A359EB6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81,666,849.32 </w:t>
            </w:r>
          </w:p>
        </w:tc>
        <w:tc>
          <w:tcPr>
            <w:tcW w:w="1720" w:type="dxa"/>
            <w:vAlign w:val="bottom"/>
          </w:tcPr>
          <w:p w14:paraId="0616904D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9.12%</w:t>
            </w:r>
          </w:p>
        </w:tc>
      </w:tr>
      <w:tr w:rsidR="00B15142" w:rsidRPr="00990A3E" w14:paraId="1AE2966C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6B29B025" w14:textId="59C6E09F" w:rsidR="00B15142" w:rsidRPr="00990A3E" w:rsidRDefault="00B15142" w:rsidP="00F0012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3565" w:type="dxa"/>
            <w:vAlign w:val="center"/>
          </w:tcPr>
          <w:p w14:paraId="39577D5E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20国君G7</w:t>
            </w:r>
          </w:p>
        </w:tc>
        <w:tc>
          <w:tcPr>
            <w:tcW w:w="1780" w:type="dxa"/>
            <w:vAlign w:val="bottom"/>
          </w:tcPr>
          <w:p w14:paraId="6C7157C9" w14:textId="77777777" w:rsidR="00B15142" w:rsidRPr="00990A3E" w:rsidRDefault="00B15142" w:rsidP="00F0012A">
            <w:pPr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6,511,806.85 </w:t>
            </w:r>
          </w:p>
        </w:tc>
        <w:tc>
          <w:tcPr>
            <w:tcW w:w="1720" w:type="dxa"/>
            <w:vAlign w:val="bottom"/>
          </w:tcPr>
          <w:p w14:paraId="5341B5A6" w14:textId="77777777" w:rsidR="00B15142" w:rsidRPr="00990A3E" w:rsidRDefault="00B15142" w:rsidP="00F0012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0.73%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5C3DFE27" w:rsidR="003B5CC6" w:rsidRDefault="00E120E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120E7">
              <w:rPr>
                <w:rFonts w:ascii="宋体" w:hAnsi="宋体" w:cs="宋体"/>
                <w:kern w:val="0"/>
              </w:rPr>
              <w:t>44050186320100001363-1293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70300D82" w:rsidR="00B90C4B" w:rsidRDefault="00B90C4B" w:rsidP="005204A8">
      <w:pPr>
        <w:rPr>
          <w:b/>
          <w:color w:val="000000"/>
          <w:sz w:val="24"/>
          <w:szCs w:val="24"/>
        </w:rPr>
      </w:pPr>
    </w:p>
    <w:p w14:paraId="7E831ACD" w14:textId="06A81DF1" w:rsidR="00AB0B4B" w:rsidRDefault="00AB0B4B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53B8D741" w:rsidR="005204A8" w:rsidRDefault="009902C2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218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015A4A38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41C81" w:rsidRPr="00341C81">
        <w:rPr>
          <w:rFonts w:ascii="宋体" w:hAnsi="宋体" w:hint="eastAsia"/>
          <w:color w:val="000000"/>
          <w:szCs w:val="21"/>
        </w:rPr>
        <w:t>“</w:t>
      </w:r>
      <w:r w:rsidR="009902C2">
        <w:rPr>
          <w:rFonts w:ascii="宋体" w:hAnsi="宋体" w:hint="eastAsia"/>
          <w:color w:val="000000"/>
          <w:szCs w:val="21"/>
        </w:rPr>
        <w:t>乾元-私享”2020年第218期私人银行人民币理财产品</w:t>
      </w:r>
      <w:r w:rsidR="00F26FE5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67"/>
        <w:gridCol w:w="1337"/>
        <w:gridCol w:w="850"/>
        <w:gridCol w:w="636"/>
      </w:tblGrid>
      <w:tr w:rsidR="005204A8" w:rsidRPr="00990A3E" w14:paraId="6862E64B" w14:textId="77777777" w:rsidTr="00341C81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990A3E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990A3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990A3E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990A3E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990A3E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990A3E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0A3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41C81" w:rsidRPr="00990A3E" w14:paraId="4B0474DF" w14:textId="77777777" w:rsidTr="00341C81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341C81" w:rsidRPr="00990A3E" w:rsidRDefault="00341C81" w:rsidP="00341C81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386991F8" w:rsidR="00341C81" w:rsidRPr="00990A3E" w:rsidRDefault="00341C81" w:rsidP="00341C81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云南能源金融控股有限公司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48634" w14:textId="5F8839A1" w:rsidR="00341C81" w:rsidRPr="00990A3E" w:rsidRDefault="00341C81" w:rsidP="00341C81">
            <w:pPr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17云能金控FI001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4D3476" w14:textId="36E0A475" w:rsidR="00341C81" w:rsidRPr="00990A3E" w:rsidRDefault="00341C81" w:rsidP="00341C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601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341C81" w:rsidRPr="00990A3E" w:rsidRDefault="00341C81" w:rsidP="00341C8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990A3E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  <w:tr w:rsidR="00341C81" w:rsidRPr="00990A3E" w14:paraId="666D7642" w14:textId="77777777" w:rsidTr="00341C81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51E9A" w14:textId="7F07CC46" w:rsidR="00341C81" w:rsidRPr="00990A3E" w:rsidRDefault="00341C81" w:rsidP="00341C81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93D2A9" w14:textId="4F1767FE" w:rsidR="00341C81" w:rsidRPr="00990A3E" w:rsidRDefault="00341C81" w:rsidP="00341C81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szCs w:val="21"/>
              </w:rPr>
              <w:t>吉安市城市建设投资开发有限公司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579A2" w14:textId="14626501" w:rsidR="00341C81" w:rsidRPr="00990A3E" w:rsidRDefault="00341C81" w:rsidP="00341C81">
            <w:pPr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17赣吉安城投EB001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180654" w14:textId="42A30576" w:rsidR="00341C81" w:rsidRPr="00990A3E" w:rsidRDefault="00341C81" w:rsidP="00341C8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A3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1347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B37D" w14:textId="23AA5D64" w:rsidR="00341C81" w:rsidRPr="00990A3E" w:rsidRDefault="00341C81" w:rsidP="00341C81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990A3E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</w:tbl>
    <w:bookmarkEnd w:id="0"/>
    <w:p w14:paraId="3E3D13AD" w14:textId="77777777" w:rsidR="005204A8" w:rsidRPr="004738BC" w:rsidRDefault="005204A8" w:rsidP="001744F9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1744F9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C7752" w14:textId="77777777" w:rsidR="008F036E" w:rsidRDefault="008F036E" w:rsidP="00747E15">
      <w:r>
        <w:separator/>
      </w:r>
    </w:p>
  </w:endnote>
  <w:endnote w:type="continuationSeparator" w:id="0">
    <w:p w14:paraId="38F97B99" w14:textId="77777777" w:rsidR="008F036E" w:rsidRDefault="008F036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6745C" w14:textId="77777777" w:rsidR="008F036E" w:rsidRDefault="008F036E" w:rsidP="00747E15">
      <w:r>
        <w:separator/>
      </w:r>
    </w:p>
  </w:footnote>
  <w:footnote w:type="continuationSeparator" w:id="0">
    <w:p w14:paraId="5BCC25EB" w14:textId="77777777" w:rsidR="008F036E" w:rsidRDefault="008F036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5313"/>
    <w:rsid w:val="00057001"/>
    <w:rsid w:val="00063A00"/>
    <w:rsid w:val="00064987"/>
    <w:rsid w:val="00065AE4"/>
    <w:rsid w:val="000775F6"/>
    <w:rsid w:val="000A58C0"/>
    <w:rsid w:val="000A7A07"/>
    <w:rsid w:val="000B2257"/>
    <w:rsid w:val="000B6D04"/>
    <w:rsid w:val="000E497A"/>
    <w:rsid w:val="000E546B"/>
    <w:rsid w:val="000F4ED6"/>
    <w:rsid w:val="000F5E7E"/>
    <w:rsid w:val="001024BE"/>
    <w:rsid w:val="001061DC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4B1C"/>
    <w:rsid w:val="001654BE"/>
    <w:rsid w:val="001744F9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648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2AC4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A3165"/>
    <w:rsid w:val="002B1B4E"/>
    <w:rsid w:val="002D029C"/>
    <w:rsid w:val="002D1B86"/>
    <w:rsid w:val="002E68D1"/>
    <w:rsid w:val="002F02E2"/>
    <w:rsid w:val="002F21B2"/>
    <w:rsid w:val="0030467D"/>
    <w:rsid w:val="00305DE3"/>
    <w:rsid w:val="003203B1"/>
    <w:rsid w:val="00326849"/>
    <w:rsid w:val="00332886"/>
    <w:rsid w:val="00333409"/>
    <w:rsid w:val="003354D3"/>
    <w:rsid w:val="00341C81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D8B"/>
    <w:rsid w:val="003F561D"/>
    <w:rsid w:val="00404027"/>
    <w:rsid w:val="004118B6"/>
    <w:rsid w:val="004134E1"/>
    <w:rsid w:val="00417D2B"/>
    <w:rsid w:val="004340C8"/>
    <w:rsid w:val="00437C59"/>
    <w:rsid w:val="00446C31"/>
    <w:rsid w:val="00451B06"/>
    <w:rsid w:val="004540EE"/>
    <w:rsid w:val="00466EA0"/>
    <w:rsid w:val="00467A3A"/>
    <w:rsid w:val="0047197D"/>
    <w:rsid w:val="0048507A"/>
    <w:rsid w:val="00491FFA"/>
    <w:rsid w:val="00495958"/>
    <w:rsid w:val="004A26A2"/>
    <w:rsid w:val="004A39A1"/>
    <w:rsid w:val="004A6925"/>
    <w:rsid w:val="004A7B18"/>
    <w:rsid w:val="004B3F23"/>
    <w:rsid w:val="004B773D"/>
    <w:rsid w:val="004C1B42"/>
    <w:rsid w:val="004C2FFD"/>
    <w:rsid w:val="004D6690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CCC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35FB"/>
    <w:rsid w:val="00657E0A"/>
    <w:rsid w:val="006640A7"/>
    <w:rsid w:val="006761CD"/>
    <w:rsid w:val="00690080"/>
    <w:rsid w:val="00691D50"/>
    <w:rsid w:val="00692AC3"/>
    <w:rsid w:val="006B0A5B"/>
    <w:rsid w:val="006B0FB5"/>
    <w:rsid w:val="006B5411"/>
    <w:rsid w:val="006B7D67"/>
    <w:rsid w:val="006C418D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017B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375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3381E"/>
    <w:rsid w:val="00842AD9"/>
    <w:rsid w:val="00844195"/>
    <w:rsid w:val="00845904"/>
    <w:rsid w:val="00846CE0"/>
    <w:rsid w:val="00851AD4"/>
    <w:rsid w:val="00852D7B"/>
    <w:rsid w:val="00855DF8"/>
    <w:rsid w:val="00863CA9"/>
    <w:rsid w:val="0088235C"/>
    <w:rsid w:val="00887E97"/>
    <w:rsid w:val="008918A3"/>
    <w:rsid w:val="008931E8"/>
    <w:rsid w:val="008A3209"/>
    <w:rsid w:val="008A689A"/>
    <w:rsid w:val="008E0006"/>
    <w:rsid w:val="008E2FD9"/>
    <w:rsid w:val="008E54A7"/>
    <w:rsid w:val="008E7AFD"/>
    <w:rsid w:val="008F036E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02C2"/>
    <w:rsid w:val="00990A3E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2734D"/>
    <w:rsid w:val="00A4578C"/>
    <w:rsid w:val="00A66F45"/>
    <w:rsid w:val="00A735E4"/>
    <w:rsid w:val="00A7587B"/>
    <w:rsid w:val="00A76E3C"/>
    <w:rsid w:val="00A90926"/>
    <w:rsid w:val="00AB0B4B"/>
    <w:rsid w:val="00AB53D1"/>
    <w:rsid w:val="00AC0790"/>
    <w:rsid w:val="00AC12D7"/>
    <w:rsid w:val="00AC7CDE"/>
    <w:rsid w:val="00AD558F"/>
    <w:rsid w:val="00AD5E04"/>
    <w:rsid w:val="00B020F5"/>
    <w:rsid w:val="00B0266D"/>
    <w:rsid w:val="00B15142"/>
    <w:rsid w:val="00B15284"/>
    <w:rsid w:val="00B33523"/>
    <w:rsid w:val="00B4205F"/>
    <w:rsid w:val="00B42469"/>
    <w:rsid w:val="00B466B4"/>
    <w:rsid w:val="00B60654"/>
    <w:rsid w:val="00B71F10"/>
    <w:rsid w:val="00B90C4B"/>
    <w:rsid w:val="00B93E97"/>
    <w:rsid w:val="00BA58F5"/>
    <w:rsid w:val="00BA75B2"/>
    <w:rsid w:val="00BB248B"/>
    <w:rsid w:val="00BC1468"/>
    <w:rsid w:val="00BC14C8"/>
    <w:rsid w:val="00BC3C60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1FE7"/>
    <w:rsid w:val="00C168D6"/>
    <w:rsid w:val="00C257ED"/>
    <w:rsid w:val="00C276CC"/>
    <w:rsid w:val="00C536AE"/>
    <w:rsid w:val="00C56170"/>
    <w:rsid w:val="00C561DF"/>
    <w:rsid w:val="00C61B7B"/>
    <w:rsid w:val="00C71341"/>
    <w:rsid w:val="00C720CE"/>
    <w:rsid w:val="00C73436"/>
    <w:rsid w:val="00C85517"/>
    <w:rsid w:val="00C86E63"/>
    <w:rsid w:val="00C876F9"/>
    <w:rsid w:val="00C91AB5"/>
    <w:rsid w:val="00C95779"/>
    <w:rsid w:val="00CA4723"/>
    <w:rsid w:val="00CB0EF3"/>
    <w:rsid w:val="00CB2123"/>
    <w:rsid w:val="00CB3AEC"/>
    <w:rsid w:val="00CC33AD"/>
    <w:rsid w:val="00CC48F5"/>
    <w:rsid w:val="00CD1C9E"/>
    <w:rsid w:val="00CE3A40"/>
    <w:rsid w:val="00CF6FE7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1E43"/>
    <w:rsid w:val="00DD26B0"/>
    <w:rsid w:val="00DE7BE6"/>
    <w:rsid w:val="00DF32AC"/>
    <w:rsid w:val="00E120E7"/>
    <w:rsid w:val="00E17E29"/>
    <w:rsid w:val="00E24F4A"/>
    <w:rsid w:val="00E27018"/>
    <w:rsid w:val="00E30B1D"/>
    <w:rsid w:val="00E31B0A"/>
    <w:rsid w:val="00E40EB7"/>
    <w:rsid w:val="00E52B2D"/>
    <w:rsid w:val="00E62C07"/>
    <w:rsid w:val="00E76F46"/>
    <w:rsid w:val="00E77447"/>
    <w:rsid w:val="00E85F7A"/>
    <w:rsid w:val="00EA1F92"/>
    <w:rsid w:val="00EA7A9F"/>
    <w:rsid w:val="00EB262D"/>
    <w:rsid w:val="00EB5733"/>
    <w:rsid w:val="00EC16E4"/>
    <w:rsid w:val="00EC33D8"/>
    <w:rsid w:val="00ED276F"/>
    <w:rsid w:val="00EF28D6"/>
    <w:rsid w:val="00F0012A"/>
    <w:rsid w:val="00F00768"/>
    <w:rsid w:val="00F150BC"/>
    <w:rsid w:val="00F1689B"/>
    <w:rsid w:val="00F16A9F"/>
    <w:rsid w:val="00F20317"/>
    <w:rsid w:val="00F217C2"/>
    <w:rsid w:val="00F2223F"/>
    <w:rsid w:val="00F24867"/>
    <w:rsid w:val="00F26FE5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A12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14</cp:revision>
  <cp:lastPrinted>2019-01-03T08:39:00Z</cp:lastPrinted>
  <dcterms:created xsi:type="dcterms:W3CDTF">2021-04-19T14:56:00Z</dcterms:created>
  <dcterms:modified xsi:type="dcterms:W3CDTF">2021-04-22T02:37:00Z</dcterms:modified>
</cp:coreProperties>
</file>