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320F1462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2734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“乾元-私享”2020年第217期私人银行人民币理财产品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30508FAC" w:rsidR="001B3848" w:rsidRPr="00437C59" w:rsidRDefault="00A2734D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“乾元-私享”2020年第217期私人银行人民币理财产品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2734D">
        <w:rPr>
          <w:rFonts w:asciiTheme="minorEastAsia" w:eastAsiaTheme="minorEastAsia" w:hAnsiTheme="minorEastAsia"/>
          <w:color w:val="000000"/>
          <w:sz w:val="28"/>
          <w:szCs w:val="28"/>
        </w:rPr>
        <w:t>13,812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746808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746808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496EEC15" w:rsidR="00D33A7C" w:rsidRPr="00746808" w:rsidRDefault="00FA1251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6808">
              <w:rPr>
                <w:rFonts w:asciiTheme="minorEastAsia" w:eastAsiaTheme="minorEastAsia" w:hAnsiTheme="minorEastAsia"/>
                <w:color w:val="000000"/>
                <w:szCs w:val="21"/>
              </w:rPr>
              <w:t>217</w:t>
            </w:r>
          </w:p>
        </w:tc>
      </w:tr>
      <w:tr w:rsidR="006135B1" w:rsidRPr="00746808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746808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6E780F25" w:rsidR="006135B1" w:rsidRPr="00746808" w:rsidRDefault="0047197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6808">
              <w:rPr>
                <w:rFonts w:asciiTheme="minorEastAsia" w:eastAsiaTheme="minorEastAsia" w:hAnsiTheme="minorEastAsia"/>
                <w:color w:val="000000"/>
                <w:szCs w:val="21"/>
              </w:rPr>
              <w:t>3.8</w:t>
            </w:r>
            <w:r w:rsidR="00FA1251" w:rsidRPr="00746808"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  <w:r w:rsidRPr="00746808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399"/>
        <w:gridCol w:w="1399"/>
        <w:gridCol w:w="1407"/>
        <w:gridCol w:w="1314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5C9623CF" w:rsidR="00A7587B" w:rsidRPr="00E31B0A" w:rsidRDefault="00A2734D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“乾元-私享”2020年第217期私人银行人民币理财产品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12824A85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2020/12/7</w:t>
            </w:r>
          </w:p>
        </w:tc>
        <w:tc>
          <w:tcPr>
            <w:tcW w:w="1417" w:type="dxa"/>
            <w:vAlign w:val="center"/>
          </w:tcPr>
          <w:p w14:paraId="467F2D45" w14:textId="0F28D210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2020/12/9</w:t>
            </w:r>
          </w:p>
        </w:tc>
        <w:tc>
          <w:tcPr>
            <w:tcW w:w="1418" w:type="dxa"/>
            <w:vAlign w:val="center"/>
          </w:tcPr>
          <w:p w14:paraId="17F88D6E" w14:textId="6262BBE2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2020/12/10</w:t>
            </w:r>
          </w:p>
        </w:tc>
        <w:tc>
          <w:tcPr>
            <w:tcW w:w="1326" w:type="dxa"/>
            <w:vAlign w:val="center"/>
          </w:tcPr>
          <w:p w14:paraId="355674E0" w14:textId="398D3839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2021/7/15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07B68" w14:paraId="431E41C0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5E420FE8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A1251">
              <w:rPr>
                <w:rFonts w:ascii="宋体" w:hAnsi="宋体" w:cs="宋体"/>
                <w:kern w:val="0"/>
              </w:rPr>
              <w:t>49,453,868.02</w:t>
            </w:r>
          </w:p>
        </w:tc>
        <w:tc>
          <w:tcPr>
            <w:tcW w:w="1378" w:type="dxa"/>
            <w:vAlign w:val="center"/>
          </w:tcPr>
          <w:p w14:paraId="46903FEB" w14:textId="5A98ABF1" w:rsidR="00307B68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35.24%</w:t>
            </w:r>
          </w:p>
        </w:tc>
        <w:tc>
          <w:tcPr>
            <w:tcW w:w="1741" w:type="dxa"/>
            <w:vAlign w:val="center"/>
          </w:tcPr>
          <w:p w14:paraId="26F0E78D" w14:textId="0A4CD5D7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A1251">
              <w:rPr>
                <w:rFonts w:ascii="宋体" w:hAnsi="宋体" w:cs="宋体"/>
                <w:kern w:val="0"/>
              </w:rPr>
              <w:t>49,453,868.02</w:t>
            </w:r>
          </w:p>
        </w:tc>
        <w:tc>
          <w:tcPr>
            <w:tcW w:w="1842" w:type="dxa"/>
            <w:vAlign w:val="center"/>
          </w:tcPr>
          <w:p w14:paraId="02EFC326" w14:textId="5E1BF69F" w:rsidR="00307B68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35.24%</w:t>
            </w:r>
          </w:p>
        </w:tc>
      </w:tr>
      <w:tr w:rsidR="00307B68" w14:paraId="3541BE11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2A918C4B" w14:textId="467699B9" w:rsidR="00307B68" w:rsidRPr="00BC14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2CBFF123" w14:textId="22A026E5" w:rsidR="00307B68" w:rsidRPr="00BA75B2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10,210,969.86</w:t>
            </w:r>
          </w:p>
        </w:tc>
        <w:tc>
          <w:tcPr>
            <w:tcW w:w="1378" w:type="dxa"/>
            <w:vAlign w:val="center"/>
          </w:tcPr>
          <w:p w14:paraId="5A92A806" w14:textId="52D1E08C" w:rsidR="00307B68" w:rsidRPr="00BA75B2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7.28%</w:t>
            </w:r>
          </w:p>
        </w:tc>
        <w:tc>
          <w:tcPr>
            <w:tcW w:w="1741" w:type="dxa"/>
            <w:vAlign w:val="center"/>
          </w:tcPr>
          <w:p w14:paraId="4744E5FD" w14:textId="7D57B1DD" w:rsidR="00307B68" w:rsidRPr="00BA75B2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10,210,969.86</w:t>
            </w:r>
          </w:p>
        </w:tc>
        <w:tc>
          <w:tcPr>
            <w:tcW w:w="1842" w:type="dxa"/>
            <w:vAlign w:val="center"/>
          </w:tcPr>
          <w:p w14:paraId="393805C2" w14:textId="067D12F5" w:rsidR="00307B68" w:rsidRPr="00BA75B2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7.28%</w:t>
            </w:r>
          </w:p>
        </w:tc>
      </w:tr>
      <w:tr w:rsidR="00307B68" w14:paraId="5DDA08F6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69FCD05C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80,664,768.17</w:t>
            </w:r>
          </w:p>
        </w:tc>
        <w:tc>
          <w:tcPr>
            <w:tcW w:w="1378" w:type="dxa"/>
            <w:vAlign w:val="center"/>
          </w:tcPr>
          <w:p w14:paraId="51DFC5DD" w14:textId="0F567D3A" w:rsidR="00307B68" w:rsidRPr="006D530D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57.48%</w:t>
            </w:r>
          </w:p>
        </w:tc>
        <w:tc>
          <w:tcPr>
            <w:tcW w:w="1741" w:type="dxa"/>
            <w:vAlign w:val="center"/>
          </w:tcPr>
          <w:p w14:paraId="10B69F15" w14:textId="30936A1B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80,664,768.17</w:t>
            </w:r>
          </w:p>
        </w:tc>
        <w:tc>
          <w:tcPr>
            <w:tcW w:w="1842" w:type="dxa"/>
            <w:vAlign w:val="center"/>
          </w:tcPr>
          <w:p w14:paraId="49019C67" w14:textId="7C92B329" w:rsidR="00307B68" w:rsidRPr="006D530D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57.48%</w:t>
            </w:r>
          </w:p>
        </w:tc>
      </w:tr>
      <w:tr w:rsidR="00307B68" w14:paraId="64B6407F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06A8A951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140,329,606.05</w:t>
            </w:r>
          </w:p>
        </w:tc>
        <w:tc>
          <w:tcPr>
            <w:tcW w:w="1378" w:type="dxa"/>
            <w:vAlign w:val="center"/>
          </w:tcPr>
          <w:p w14:paraId="13D6FB38" w14:textId="77777777" w:rsidR="00307B68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72D5AD08" w:rsidR="00307B68" w:rsidRDefault="00307B68" w:rsidP="00307B6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07B68">
              <w:rPr>
                <w:rFonts w:ascii="宋体" w:hAnsi="宋体" w:cs="宋体"/>
                <w:kern w:val="0"/>
              </w:rPr>
              <w:t>140,329,606.05</w:t>
            </w:r>
          </w:p>
        </w:tc>
        <w:tc>
          <w:tcPr>
            <w:tcW w:w="1842" w:type="dxa"/>
            <w:vAlign w:val="center"/>
          </w:tcPr>
          <w:p w14:paraId="262B4301" w14:textId="052D23D2" w:rsidR="00307B68" w:rsidRDefault="00307B68" w:rsidP="00307B6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746808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746808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746808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746808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746808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83105E" w:rsidRPr="00746808" w14:paraId="785A4FAC" w14:textId="77777777" w:rsidTr="003D33B7">
        <w:trPr>
          <w:trHeight w:val="496"/>
          <w:jc w:val="center"/>
        </w:trPr>
        <w:tc>
          <w:tcPr>
            <w:tcW w:w="1231" w:type="dxa"/>
            <w:vAlign w:val="center"/>
          </w:tcPr>
          <w:p w14:paraId="14531EFA" w14:textId="003A9058" w:rsidR="0083105E" w:rsidRPr="00746808" w:rsidRDefault="0083105E" w:rsidP="0083105E">
            <w:pPr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65" w:type="dxa"/>
          </w:tcPr>
          <w:p w14:paraId="53D82A39" w14:textId="3DC2A9C5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17渝重庆化医EB001</w:t>
            </w:r>
          </w:p>
        </w:tc>
        <w:tc>
          <w:tcPr>
            <w:tcW w:w="1780" w:type="dxa"/>
          </w:tcPr>
          <w:p w14:paraId="26D8AF8A" w14:textId="0E9B6271" w:rsidR="0083105E" w:rsidRPr="00746808" w:rsidRDefault="0083105E" w:rsidP="0083105E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 xml:space="preserve"> 60,786,726.67 </w:t>
            </w:r>
          </w:p>
        </w:tc>
        <w:tc>
          <w:tcPr>
            <w:tcW w:w="1720" w:type="dxa"/>
          </w:tcPr>
          <w:p w14:paraId="61D30B03" w14:textId="271466AF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43.32%</w:t>
            </w:r>
          </w:p>
        </w:tc>
      </w:tr>
      <w:tr w:rsidR="0083105E" w:rsidRPr="00746808" w14:paraId="0ACA3113" w14:textId="77777777" w:rsidTr="003D33B7">
        <w:trPr>
          <w:trHeight w:val="496"/>
          <w:jc w:val="center"/>
        </w:trPr>
        <w:tc>
          <w:tcPr>
            <w:tcW w:w="1231" w:type="dxa"/>
            <w:vAlign w:val="center"/>
          </w:tcPr>
          <w:p w14:paraId="48EC6BFA" w14:textId="390EECE7" w:rsidR="0083105E" w:rsidRPr="00746808" w:rsidRDefault="0083105E" w:rsidP="0083105E">
            <w:pPr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65" w:type="dxa"/>
          </w:tcPr>
          <w:p w14:paraId="30F72971" w14:textId="54B411D4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780" w:type="dxa"/>
          </w:tcPr>
          <w:p w14:paraId="14FDA2CE" w14:textId="1B1CCC15" w:rsidR="0083105E" w:rsidRPr="00746808" w:rsidRDefault="0083105E" w:rsidP="0083105E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 xml:space="preserve"> 11,599,993.72 </w:t>
            </w:r>
          </w:p>
        </w:tc>
        <w:tc>
          <w:tcPr>
            <w:tcW w:w="1720" w:type="dxa"/>
          </w:tcPr>
          <w:p w14:paraId="615B68A3" w14:textId="3ACE01D8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8.27%</w:t>
            </w:r>
          </w:p>
        </w:tc>
      </w:tr>
      <w:tr w:rsidR="0083105E" w:rsidRPr="00746808" w14:paraId="467419AA" w14:textId="77777777" w:rsidTr="003D33B7">
        <w:trPr>
          <w:trHeight w:val="496"/>
          <w:jc w:val="center"/>
        </w:trPr>
        <w:tc>
          <w:tcPr>
            <w:tcW w:w="1231" w:type="dxa"/>
            <w:vAlign w:val="center"/>
          </w:tcPr>
          <w:p w14:paraId="3BAF74AB" w14:textId="3BDB4D86" w:rsidR="0083105E" w:rsidRPr="00746808" w:rsidRDefault="0083105E" w:rsidP="0083105E">
            <w:pPr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5" w:type="dxa"/>
          </w:tcPr>
          <w:p w14:paraId="551B8F46" w14:textId="30663F7D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19南航02</w:t>
            </w:r>
          </w:p>
        </w:tc>
        <w:tc>
          <w:tcPr>
            <w:tcW w:w="1780" w:type="dxa"/>
          </w:tcPr>
          <w:p w14:paraId="1D545164" w14:textId="1FC64B79" w:rsidR="0083105E" w:rsidRPr="00746808" w:rsidRDefault="0083105E" w:rsidP="0083105E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 xml:space="preserve"> 10,210,969.86 </w:t>
            </w:r>
          </w:p>
        </w:tc>
        <w:tc>
          <w:tcPr>
            <w:tcW w:w="1720" w:type="dxa"/>
          </w:tcPr>
          <w:p w14:paraId="46C31E74" w14:textId="57E48224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7.28%</w:t>
            </w:r>
          </w:p>
        </w:tc>
      </w:tr>
      <w:tr w:rsidR="0083105E" w:rsidRPr="00746808" w14:paraId="2BA38F8B" w14:textId="77777777" w:rsidTr="003D33B7">
        <w:trPr>
          <w:trHeight w:val="496"/>
          <w:jc w:val="center"/>
        </w:trPr>
        <w:tc>
          <w:tcPr>
            <w:tcW w:w="1231" w:type="dxa"/>
            <w:vAlign w:val="center"/>
          </w:tcPr>
          <w:p w14:paraId="6F095A35" w14:textId="098A7FDB" w:rsidR="0083105E" w:rsidRPr="00746808" w:rsidRDefault="0083105E" w:rsidP="0083105E">
            <w:pPr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5" w:type="dxa"/>
          </w:tcPr>
          <w:p w14:paraId="54D6A015" w14:textId="59744C09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18浙湖州织里城建EF002</w:t>
            </w:r>
          </w:p>
        </w:tc>
        <w:tc>
          <w:tcPr>
            <w:tcW w:w="1780" w:type="dxa"/>
          </w:tcPr>
          <w:p w14:paraId="48C83725" w14:textId="57E96ED3" w:rsidR="0083105E" w:rsidRPr="00746808" w:rsidRDefault="0083105E" w:rsidP="0083105E">
            <w:pPr>
              <w:spacing w:line="360" w:lineRule="auto"/>
              <w:jc w:val="right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 xml:space="preserve"> 5,632,552.75 </w:t>
            </w:r>
          </w:p>
        </w:tc>
        <w:tc>
          <w:tcPr>
            <w:tcW w:w="1720" w:type="dxa"/>
          </w:tcPr>
          <w:p w14:paraId="43F86766" w14:textId="047793B9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4.01%</w:t>
            </w:r>
          </w:p>
        </w:tc>
      </w:tr>
      <w:tr w:rsidR="0083105E" w:rsidRPr="00746808" w14:paraId="2F6A3E07" w14:textId="77777777" w:rsidTr="003D33B7">
        <w:trPr>
          <w:trHeight w:val="496"/>
          <w:jc w:val="center"/>
        </w:trPr>
        <w:tc>
          <w:tcPr>
            <w:tcW w:w="1231" w:type="dxa"/>
            <w:vAlign w:val="center"/>
          </w:tcPr>
          <w:p w14:paraId="3CC69905" w14:textId="3B744BD4" w:rsidR="0083105E" w:rsidRPr="00746808" w:rsidRDefault="0083105E" w:rsidP="0083105E">
            <w:pPr>
              <w:jc w:val="center"/>
              <w:rPr>
                <w:rFonts w:asciiTheme="minorEastAsia" w:eastAsiaTheme="minorEastAsia" w:hAnsiTheme="minorEastAsia"/>
              </w:rPr>
            </w:pPr>
            <w:r w:rsidRPr="00746808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5" w:type="dxa"/>
          </w:tcPr>
          <w:p w14:paraId="29E92045" w14:textId="6EF17620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18贵桐梓水务EI001</w:t>
            </w:r>
          </w:p>
        </w:tc>
        <w:tc>
          <w:tcPr>
            <w:tcW w:w="1780" w:type="dxa"/>
          </w:tcPr>
          <w:p w14:paraId="6F87CD88" w14:textId="79EFB002" w:rsidR="0083105E" w:rsidRPr="00746808" w:rsidRDefault="0083105E" w:rsidP="0083105E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 xml:space="preserve"> 2,645,495.03 </w:t>
            </w:r>
          </w:p>
        </w:tc>
        <w:tc>
          <w:tcPr>
            <w:tcW w:w="1720" w:type="dxa"/>
          </w:tcPr>
          <w:p w14:paraId="47E4CBC6" w14:textId="67F304DD" w:rsidR="0083105E" w:rsidRPr="00746808" w:rsidRDefault="0083105E" w:rsidP="0083105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6808">
              <w:rPr>
                <w:rFonts w:asciiTheme="minorEastAsia" w:eastAsiaTheme="minorEastAsia" w:hAnsiTheme="minorEastAsia" w:hint="eastAsia"/>
              </w:rPr>
              <w:t>1.89%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6A53A3F4" w:rsidR="003B5CC6" w:rsidRDefault="00736E7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36E77">
              <w:rPr>
                <w:rFonts w:ascii="宋体" w:hAnsi="宋体" w:cs="宋体"/>
                <w:kern w:val="0"/>
              </w:rPr>
              <w:t>44050186320100001363-1292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70300D82" w:rsidR="00B90C4B" w:rsidRDefault="00B90C4B" w:rsidP="005204A8">
      <w:pPr>
        <w:rPr>
          <w:b/>
          <w:color w:val="000000"/>
          <w:sz w:val="24"/>
          <w:szCs w:val="24"/>
        </w:rPr>
      </w:pPr>
    </w:p>
    <w:p w14:paraId="7E831ACD" w14:textId="06A81DF1" w:rsidR="00AB0B4B" w:rsidRDefault="00AB0B4B" w:rsidP="005204A8">
      <w:pPr>
        <w:rPr>
          <w:b/>
          <w:color w:val="000000"/>
          <w:sz w:val="24"/>
          <w:szCs w:val="24"/>
        </w:rPr>
      </w:pPr>
    </w:p>
    <w:p w14:paraId="7A915694" w14:textId="34B3562A" w:rsidR="00AB0B4B" w:rsidRDefault="00AB0B4B" w:rsidP="005204A8">
      <w:pPr>
        <w:rPr>
          <w:b/>
          <w:color w:val="000000"/>
          <w:sz w:val="24"/>
          <w:szCs w:val="24"/>
        </w:rPr>
      </w:pPr>
    </w:p>
    <w:p w14:paraId="5EFD6066" w14:textId="39680C69" w:rsidR="00AB0B4B" w:rsidRDefault="00AB0B4B" w:rsidP="005204A8">
      <w:pPr>
        <w:rPr>
          <w:b/>
          <w:color w:val="000000"/>
          <w:sz w:val="24"/>
          <w:szCs w:val="24"/>
        </w:rPr>
      </w:pPr>
    </w:p>
    <w:p w14:paraId="67B0EC70" w14:textId="77777777" w:rsidR="00AB0B4B" w:rsidRDefault="00AB0B4B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23F06DE2" w:rsidR="005204A8" w:rsidRDefault="00A2734D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217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21FED6DC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B0B4B" w:rsidRPr="00AB0B4B">
        <w:rPr>
          <w:rFonts w:ascii="宋体" w:hAnsi="宋体" w:hint="eastAsia"/>
          <w:color w:val="000000"/>
          <w:szCs w:val="21"/>
        </w:rPr>
        <w:t>“</w:t>
      </w:r>
      <w:r w:rsidR="00A2734D">
        <w:rPr>
          <w:rFonts w:ascii="宋体" w:hAnsi="宋体" w:hint="eastAsia"/>
          <w:color w:val="000000"/>
          <w:szCs w:val="21"/>
        </w:rPr>
        <w:t>乾元-私享”2020年第217期私人银行人民币理财产品</w:t>
      </w:r>
      <w:r w:rsidR="0083105E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295"/>
        <w:gridCol w:w="1409"/>
        <w:gridCol w:w="850"/>
        <w:gridCol w:w="636"/>
      </w:tblGrid>
      <w:tr w:rsidR="005204A8" w:rsidRPr="00746808" w14:paraId="6862E64B" w14:textId="77777777" w:rsidTr="00AB0B4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746808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7468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746808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468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746808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468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746808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468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746808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468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B0B4B" w:rsidRPr="00746808" w14:paraId="4B0474DF" w14:textId="77777777" w:rsidTr="007A4977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6C9A9F" w14:textId="73208899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湖州织里城市建设发展有限公司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028BA996" w:rsidR="00AB0B4B" w:rsidRPr="00746808" w:rsidRDefault="00AB0B4B" w:rsidP="00AB0B4B">
            <w:pPr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18浙湖州织里城建EF002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4D3476" w14:textId="75F86C5A" w:rsidR="00AB0B4B" w:rsidRPr="00746808" w:rsidRDefault="00AB0B4B" w:rsidP="00AB0B4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2499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AB0B4B" w:rsidRPr="00746808" w:rsidRDefault="00AB0B4B" w:rsidP="00AB0B4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6808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  <w:tr w:rsidR="00AB0B4B" w:rsidRPr="00746808" w14:paraId="666D7642" w14:textId="77777777" w:rsidTr="007A4977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51E9A" w14:textId="7F07CC46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3D2A9" w14:textId="2DFCAA52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云南能源金融控股有限公司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579A2" w14:textId="61EEA773" w:rsidR="00AB0B4B" w:rsidRPr="00746808" w:rsidRDefault="00AB0B4B" w:rsidP="00AB0B4B">
            <w:pPr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17云能金控FI001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80654" w14:textId="7C755317" w:rsidR="00AB0B4B" w:rsidRPr="00746808" w:rsidRDefault="00AB0B4B" w:rsidP="00AB0B4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601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B37D" w14:textId="23AA5D64" w:rsidR="00AB0B4B" w:rsidRPr="00746808" w:rsidRDefault="00AB0B4B" w:rsidP="00AB0B4B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6808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  <w:tr w:rsidR="00AB0B4B" w:rsidRPr="00746808" w14:paraId="60EC3704" w14:textId="77777777" w:rsidTr="007A4977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84F1A3" w14:textId="6934A219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36B03C" w14:textId="2895CC16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桐梓县水务投资有限公司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EC94" w14:textId="1AC5401C" w:rsidR="00AB0B4B" w:rsidRPr="00746808" w:rsidRDefault="00AB0B4B" w:rsidP="00AB0B4B">
            <w:pPr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18贵桐梓水务EI001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7B599" w14:textId="24D1703F" w:rsidR="00AB0B4B" w:rsidRPr="00746808" w:rsidRDefault="00AB0B4B" w:rsidP="00AB0B4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E5B2A" w14:textId="59CD877D" w:rsidR="00AB0B4B" w:rsidRPr="00746808" w:rsidRDefault="00AB0B4B" w:rsidP="00AB0B4B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6808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  <w:tr w:rsidR="00AB0B4B" w:rsidRPr="00746808" w14:paraId="1F76E174" w14:textId="77777777" w:rsidTr="007A4977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3BF9DD" w14:textId="64D4D542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D5107" w14:textId="15C32AD5" w:rsidR="00AB0B4B" w:rsidRPr="00746808" w:rsidRDefault="00AB0B4B" w:rsidP="00AB0B4B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重庆化医控股(集团)公司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46CC" w14:textId="1C391FCE" w:rsidR="00AB0B4B" w:rsidRPr="00746808" w:rsidRDefault="00AB0B4B" w:rsidP="00AB0B4B">
            <w:pPr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szCs w:val="21"/>
              </w:rPr>
              <w:t>17渝重庆化医EB001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ABE00" w14:textId="11CBEB12" w:rsidR="00AB0B4B" w:rsidRPr="00746808" w:rsidRDefault="00AB0B4B" w:rsidP="00AB0B4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E132" w14:textId="126147C4" w:rsidR="00AB0B4B" w:rsidRPr="00746808" w:rsidRDefault="00AB0B4B" w:rsidP="00AB0B4B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6808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</w:tbl>
    <w:bookmarkEnd w:id="0"/>
    <w:p w14:paraId="3E3D13AD" w14:textId="77777777" w:rsidR="005204A8" w:rsidRPr="004738BC" w:rsidRDefault="005204A8" w:rsidP="00815966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815966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E8AF" w14:textId="77777777" w:rsidR="00F7783E" w:rsidRDefault="00F7783E" w:rsidP="00747E15">
      <w:r>
        <w:separator/>
      </w:r>
    </w:p>
  </w:endnote>
  <w:endnote w:type="continuationSeparator" w:id="0">
    <w:p w14:paraId="31AD9694" w14:textId="77777777" w:rsidR="00F7783E" w:rsidRDefault="00F778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5EF49" w14:textId="77777777" w:rsidR="00F7783E" w:rsidRDefault="00F7783E" w:rsidP="00747E15">
      <w:r>
        <w:separator/>
      </w:r>
    </w:p>
  </w:footnote>
  <w:footnote w:type="continuationSeparator" w:id="0">
    <w:p w14:paraId="3D6FFC26" w14:textId="77777777" w:rsidR="00F7783E" w:rsidRDefault="00F778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57001"/>
    <w:rsid w:val="00063A00"/>
    <w:rsid w:val="00064987"/>
    <w:rsid w:val="00065AE4"/>
    <w:rsid w:val="000775F6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7C95"/>
    <w:rsid w:val="00164B1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648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3165"/>
    <w:rsid w:val="002B1B4E"/>
    <w:rsid w:val="002D029C"/>
    <w:rsid w:val="002E68D1"/>
    <w:rsid w:val="002F02E2"/>
    <w:rsid w:val="002F21B2"/>
    <w:rsid w:val="00305DE3"/>
    <w:rsid w:val="00307B68"/>
    <w:rsid w:val="003203B1"/>
    <w:rsid w:val="00326849"/>
    <w:rsid w:val="00332886"/>
    <w:rsid w:val="00333409"/>
    <w:rsid w:val="003354D3"/>
    <w:rsid w:val="003469B0"/>
    <w:rsid w:val="00346C2E"/>
    <w:rsid w:val="003729DF"/>
    <w:rsid w:val="00373677"/>
    <w:rsid w:val="003910EB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197D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13C25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35FB"/>
    <w:rsid w:val="00657E0A"/>
    <w:rsid w:val="006640A7"/>
    <w:rsid w:val="006761CD"/>
    <w:rsid w:val="00690080"/>
    <w:rsid w:val="00691D50"/>
    <w:rsid w:val="00692AC3"/>
    <w:rsid w:val="006B0A5B"/>
    <w:rsid w:val="006B0FB5"/>
    <w:rsid w:val="006B5411"/>
    <w:rsid w:val="006B7D67"/>
    <w:rsid w:val="006C418D"/>
    <w:rsid w:val="006D16E9"/>
    <w:rsid w:val="006D1B33"/>
    <w:rsid w:val="006D216F"/>
    <w:rsid w:val="006D509E"/>
    <w:rsid w:val="006D530D"/>
    <w:rsid w:val="006D681F"/>
    <w:rsid w:val="006F03B9"/>
    <w:rsid w:val="006F4886"/>
    <w:rsid w:val="006F51AA"/>
    <w:rsid w:val="006F6FE0"/>
    <w:rsid w:val="0071017B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6E77"/>
    <w:rsid w:val="007370DD"/>
    <w:rsid w:val="007372CD"/>
    <w:rsid w:val="00742813"/>
    <w:rsid w:val="00746808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375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15966"/>
    <w:rsid w:val="00821DFE"/>
    <w:rsid w:val="008245A0"/>
    <w:rsid w:val="0083105E"/>
    <w:rsid w:val="0083381E"/>
    <w:rsid w:val="00842AD9"/>
    <w:rsid w:val="00844195"/>
    <w:rsid w:val="00846CE0"/>
    <w:rsid w:val="00852D7B"/>
    <w:rsid w:val="00855DF8"/>
    <w:rsid w:val="00863CA9"/>
    <w:rsid w:val="0088235C"/>
    <w:rsid w:val="00887E97"/>
    <w:rsid w:val="008918A3"/>
    <w:rsid w:val="008931E8"/>
    <w:rsid w:val="008A3209"/>
    <w:rsid w:val="008A689A"/>
    <w:rsid w:val="008D46DC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2734D"/>
    <w:rsid w:val="00A4578C"/>
    <w:rsid w:val="00A66F45"/>
    <w:rsid w:val="00A735E4"/>
    <w:rsid w:val="00A7587B"/>
    <w:rsid w:val="00A76E3C"/>
    <w:rsid w:val="00A90926"/>
    <w:rsid w:val="00AB0B4B"/>
    <w:rsid w:val="00AB53D1"/>
    <w:rsid w:val="00AC0790"/>
    <w:rsid w:val="00AC12D7"/>
    <w:rsid w:val="00AC7C9D"/>
    <w:rsid w:val="00AC7CDE"/>
    <w:rsid w:val="00AD558F"/>
    <w:rsid w:val="00AD5E04"/>
    <w:rsid w:val="00B020F5"/>
    <w:rsid w:val="00B0266D"/>
    <w:rsid w:val="00B15284"/>
    <w:rsid w:val="00B33523"/>
    <w:rsid w:val="00B4205F"/>
    <w:rsid w:val="00B42469"/>
    <w:rsid w:val="00B466B4"/>
    <w:rsid w:val="00B60654"/>
    <w:rsid w:val="00B71F10"/>
    <w:rsid w:val="00B90C4B"/>
    <w:rsid w:val="00B93E97"/>
    <w:rsid w:val="00BA58F5"/>
    <w:rsid w:val="00BA75B2"/>
    <w:rsid w:val="00BB248B"/>
    <w:rsid w:val="00BC1468"/>
    <w:rsid w:val="00BC14C8"/>
    <w:rsid w:val="00BC3C60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D5AF2"/>
    <w:rsid w:val="00DE7BE6"/>
    <w:rsid w:val="00DF32AC"/>
    <w:rsid w:val="00E17E29"/>
    <w:rsid w:val="00E24F4A"/>
    <w:rsid w:val="00E27018"/>
    <w:rsid w:val="00E30B1D"/>
    <w:rsid w:val="00E31B0A"/>
    <w:rsid w:val="00E40EB7"/>
    <w:rsid w:val="00E458FD"/>
    <w:rsid w:val="00E52B2D"/>
    <w:rsid w:val="00E62C07"/>
    <w:rsid w:val="00E76F46"/>
    <w:rsid w:val="00E77447"/>
    <w:rsid w:val="00E85F7A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50BC"/>
    <w:rsid w:val="00F1689B"/>
    <w:rsid w:val="00F16A9F"/>
    <w:rsid w:val="00F20317"/>
    <w:rsid w:val="00F217C2"/>
    <w:rsid w:val="00F2223F"/>
    <w:rsid w:val="00F23B26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783E"/>
    <w:rsid w:val="00F91F77"/>
    <w:rsid w:val="00F92E2B"/>
    <w:rsid w:val="00FA0B51"/>
    <w:rsid w:val="00FA12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14</cp:revision>
  <cp:lastPrinted>2019-01-03T08:39:00Z</cp:lastPrinted>
  <dcterms:created xsi:type="dcterms:W3CDTF">2021-04-19T14:39:00Z</dcterms:created>
  <dcterms:modified xsi:type="dcterms:W3CDTF">2021-04-22T02:37:00Z</dcterms:modified>
</cp:coreProperties>
</file>