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75E0BA10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1B364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“乾元-私享”2020年第213期私人银行人民币理财产品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7F44081E" w:rsidR="001B3848" w:rsidRPr="00437C59" w:rsidRDefault="001B3648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“乾元-私享”2020年第213期私人银行人民币理财产品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F6FE0"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85F7A">
        <w:rPr>
          <w:rFonts w:asciiTheme="minorEastAsia" w:eastAsiaTheme="minorEastAsia" w:hAnsiTheme="minorEastAsia"/>
          <w:color w:val="000000"/>
          <w:sz w:val="28"/>
          <w:szCs w:val="28"/>
        </w:rPr>
        <w:t>12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E85F7A">
        <w:rPr>
          <w:rFonts w:asciiTheme="minorEastAsia" w:eastAsiaTheme="minorEastAsia" w:hAnsiTheme="minorEastAsia"/>
          <w:color w:val="000000"/>
          <w:sz w:val="28"/>
          <w:szCs w:val="28"/>
        </w:rPr>
        <w:t>08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E85F7A" w:rsidRPr="00E85F7A">
        <w:rPr>
          <w:rFonts w:asciiTheme="minorEastAsia" w:eastAsiaTheme="minorEastAsia" w:hAnsiTheme="minorEastAsia"/>
          <w:color w:val="000000"/>
          <w:sz w:val="28"/>
          <w:szCs w:val="28"/>
        </w:rPr>
        <w:t>45,883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F82967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F82967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8296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0A337C6D" w:rsidR="00D33A7C" w:rsidRPr="00F82967" w:rsidRDefault="002A3165" w:rsidP="00D33A7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82967">
              <w:rPr>
                <w:rFonts w:asciiTheme="minorEastAsia" w:eastAsiaTheme="minorEastAsia" w:hAnsiTheme="minorEastAsia"/>
                <w:color w:val="000000"/>
                <w:szCs w:val="21"/>
              </w:rPr>
              <w:t>217</w:t>
            </w:r>
          </w:p>
        </w:tc>
      </w:tr>
      <w:tr w:rsidR="006135B1" w:rsidRPr="00F82967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F82967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8296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49CC3530" w:rsidR="006135B1" w:rsidRPr="00F82967" w:rsidRDefault="002A316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82967">
              <w:rPr>
                <w:rFonts w:asciiTheme="minorEastAsia" w:eastAsiaTheme="minorEastAsia" w:hAnsiTheme="minorEastAsia"/>
                <w:color w:val="000000"/>
                <w:szCs w:val="21"/>
              </w:rPr>
              <w:t>3.85%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2FCC76FB" w:rsidR="00A7587B" w:rsidRPr="00E31B0A" w:rsidRDefault="001B3648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“乾元-私享”2020年第213期私人银行人民币理财产品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57C97262" w:rsidR="00A7587B" w:rsidRPr="00E31B0A" w:rsidRDefault="002A3165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A316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2020/12/3</w:t>
            </w:r>
          </w:p>
        </w:tc>
        <w:tc>
          <w:tcPr>
            <w:tcW w:w="1417" w:type="dxa"/>
            <w:vAlign w:val="center"/>
          </w:tcPr>
          <w:p w14:paraId="467F2D45" w14:textId="2C360C14" w:rsidR="00A7587B" w:rsidRPr="00E31B0A" w:rsidRDefault="002A3165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A316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2020/12/7</w:t>
            </w:r>
          </w:p>
        </w:tc>
        <w:tc>
          <w:tcPr>
            <w:tcW w:w="1418" w:type="dxa"/>
            <w:vAlign w:val="center"/>
          </w:tcPr>
          <w:p w14:paraId="17F88D6E" w14:textId="36DDC204" w:rsidR="00A7587B" w:rsidRPr="00E31B0A" w:rsidRDefault="002A3165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A316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2020/12/8</w:t>
            </w:r>
          </w:p>
        </w:tc>
        <w:tc>
          <w:tcPr>
            <w:tcW w:w="1326" w:type="dxa"/>
            <w:vAlign w:val="center"/>
          </w:tcPr>
          <w:p w14:paraId="355674E0" w14:textId="46A65CEC" w:rsidR="00A7587B" w:rsidRPr="00E31B0A" w:rsidRDefault="002A3165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A316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2021/7/13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378"/>
        <w:gridCol w:w="1741"/>
        <w:gridCol w:w="1842"/>
      </w:tblGrid>
      <w:tr w:rsidR="005204A8" w14:paraId="2B0ECEBE" w14:textId="77777777" w:rsidTr="00CE3A40">
        <w:trPr>
          <w:trHeight w:val="285"/>
          <w:jc w:val="center"/>
        </w:trPr>
        <w:tc>
          <w:tcPr>
            <w:tcW w:w="2122" w:type="dxa"/>
            <w:vAlign w:val="center"/>
          </w:tcPr>
          <w:p w14:paraId="117C472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14:paraId="67C2D4D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386B86D5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378" w:type="dxa"/>
            <w:vAlign w:val="center"/>
          </w:tcPr>
          <w:p w14:paraId="10206D9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14:paraId="471966B7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3486560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14:paraId="209FBC7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8117DD" w14:paraId="431E41C0" w14:textId="77777777" w:rsidTr="001953B8">
        <w:trPr>
          <w:trHeight w:val="285"/>
          <w:jc w:val="center"/>
        </w:trPr>
        <w:tc>
          <w:tcPr>
            <w:tcW w:w="2122" w:type="dxa"/>
            <w:vAlign w:val="center"/>
          </w:tcPr>
          <w:p w14:paraId="721E25DD" w14:textId="77777777" w:rsidR="008117DD" w:rsidRDefault="008117DD" w:rsidP="008117D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14:paraId="099F7D22" w14:textId="6ABFB8F8" w:rsidR="008117DD" w:rsidRDefault="008117DD" w:rsidP="008117D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A75B2">
              <w:rPr>
                <w:rFonts w:ascii="宋体" w:hAnsi="宋体" w:cs="宋体"/>
                <w:kern w:val="0"/>
              </w:rPr>
              <w:t>200,083,892.24</w:t>
            </w:r>
          </w:p>
        </w:tc>
        <w:tc>
          <w:tcPr>
            <w:tcW w:w="1378" w:type="dxa"/>
            <w:vAlign w:val="center"/>
          </w:tcPr>
          <w:p w14:paraId="46903FEB" w14:textId="0B30D097" w:rsidR="008117DD" w:rsidRDefault="008117DD" w:rsidP="008117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117DD">
              <w:rPr>
                <w:rFonts w:ascii="宋体" w:hAnsi="宋体" w:cs="宋体"/>
                <w:kern w:val="0"/>
              </w:rPr>
              <w:t>42.01%</w:t>
            </w:r>
          </w:p>
        </w:tc>
        <w:tc>
          <w:tcPr>
            <w:tcW w:w="1741" w:type="dxa"/>
            <w:vAlign w:val="center"/>
          </w:tcPr>
          <w:p w14:paraId="26F0E78D" w14:textId="2D4F3C49" w:rsidR="008117DD" w:rsidRDefault="008117DD" w:rsidP="008117D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A75B2">
              <w:rPr>
                <w:rFonts w:ascii="宋体" w:hAnsi="宋体" w:cs="宋体"/>
                <w:kern w:val="0"/>
              </w:rPr>
              <w:t>200,083,892.24</w:t>
            </w:r>
          </w:p>
        </w:tc>
        <w:tc>
          <w:tcPr>
            <w:tcW w:w="1842" w:type="dxa"/>
            <w:vAlign w:val="center"/>
          </w:tcPr>
          <w:p w14:paraId="02EFC326" w14:textId="4F239147" w:rsidR="008117DD" w:rsidRDefault="008117DD" w:rsidP="008117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117DD">
              <w:rPr>
                <w:rFonts w:ascii="宋体" w:hAnsi="宋体" w:cs="宋体"/>
                <w:kern w:val="0"/>
              </w:rPr>
              <w:t>42.01%</w:t>
            </w:r>
          </w:p>
        </w:tc>
      </w:tr>
      <w:tr w:rsidR="008117DD" w14:paraId="5DDA08F6" w14:textId="77777777" w:rsidTr="001953B8">
        <w:trPr>
          <w:trHeight w:val="285"/>
          <w:jc w:val="center"/>
        </w:trPr>
        <w:tc>
          <w:tcPr>
            <w:tcW w:w="2122" w:type="dxa"/>
            <w:vAlign w:val="center"/>
          </w:tcPr>
          <w:p w14:paraId="1CC0BA7F" w14:textId="77777777" w:rsidR="008117DD" w:rsidRDefault="008117DD" w:rsidP="008117D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C1468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984" w:type="dxa"/>
            <w:vAlign w:val="center"/>
          </w:tcPr>
          <w:p w14:paraId="28BF6704" w14:textId="270CEAE4" w:rsidR="008117DD" w:rsidRDefault="008117DD" w:rsidP="008117D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117DD">
              <w:rPr>
                <w:rFonts w:ascii="宋体" w:hAnsi="宋体" w:cs="宋体"/>
                <w:kern w:val="0"/>
              </w:rPr>
              <w:t>276,241,464.90</w:t>
            </w:r>
          </w:p>
        </w:tc>
        <w:tc>
          <w:tcPr>
            <w:tcW w:w="1378" w:type="dxa"/>
            <w:vAlign w:val="center"/>
          </w:tcPr>
          <w:p w14:paraId="51DFC5DD" w14:textId="1BA1DD7E" w:rsidR="008117DD" w:rsidRPr="006D530D" w:rsidRDefault="008117DD" w:rsidP="008117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117DD">
              <w:rPr>
                <w:rFonts w:ascii="宋体" w:hAnsi="宋体" w:cs="宋体"/>
                <w:kern w:val="0"/>
              </w:rPr>
              <w:t>57.99%</w:t>
            </w:r>
          </w:p>
        </w:tc>
        <w:tc>
          <w:tcPr>
            <w:tcW w:w="1741" w:type="dxa"/>
            <w:vAlign w:val="center"/>
          </w:tcPr>
          <w:p w14:paraId="10B69F15" w14:textId="03A5757C" w:rsidR="008117DD" w:rsidRDefault="008117DD" w:rsidP="008117D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117DD">
              <w:rPr>
                <w:rFonts w:ascii="宋体" w:hAnsi="宋体" w:cs="宋体"/>
                <w:kern w:val="0"/>
              </w:rPr>
              <w:t>276,241,464.90</w:t>
            </w:r>
          </w:p>
        </w:tc>
        <w:tc>
          <w:tcPr>
            <w:tcW w:w="1842" w:type="dxa"/>
            <w:vAlign w:val="center"/>
          </w:tcPr>
          <w:p w14:paraId="49019C67" w14:textId="684FD8AC" w:rsidR="008117DD" w:rsidRPr="006D530D" w:rsidRDefault="008117DD" w:rsidP="008117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117DD">
              <w:rPr>
                <w:rFonts w:ascii="宋体" w:hAnsi="宋体" w:cs="宋体"/>
                <w:kern w:val="0"/>
              </w:rPr>
              <w:t>57.99%</w:t>
            </w:r>
          </w:p>
        </w:tc>
      </w:tr>
      <w:tr w:rsidR="008117DD" w14:paraId="64B6407F" w14:textId="77777777" w:rsidTr="001953B8">
        <w:trPr>
          <w:trHeight w:val="285"/>
          <w:jc w:val="center"/>
        </w:trPr>
        <w:tc>
          <w:tcPr>
            <w:tcW w:w="2122" w:type="dxa"/>
            <w:vAlign w:val="center"/>
          </w:tcPr>
          <w:p w14:paraId="1096B4A4" w14:textId="77777777" w:rsidR="008117DD" w:rsidRDefault="008117DD" w:rsidP="008117D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14:paraId="009CA0F1" w14:textId="781E440C" w:rsidR="008117DD" w:rsidRDefault="008117DD" w:rsidP="008117D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117DD">
              <w:rPr>
                <w:rFonts w:ascii="宋体" w:hAnsi="宋体" w:cs="宋体"/>
                <w:kern w:val="0"/>
              </w:rPr>
              <w:t>476,325,357.14</w:t>
            </w:r>
          </w:p>
        </w:tc>
        <w:tc>
          <w:tcPr>
            <w:tcW w:w="1378" w:type="dxa"/>
            <w:vAlign w:val="center"/>
          </w:tcPr>
          <w:p w14:paraId="13D6FB38" w14:textId="77777777" w:rsidR="008117DD" w:rsidRDefault="008117DD" w:rsidP="008117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14:paraId="397059A1" w14:textId="355A7634" w:rsidR="008117DD" w:rsidRDefault="008117DD" w:rsidP="008117D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117DD">
              <w:rPr>
                <w:rFonts w:ascii="宋体" w:hAnsi="宋体" w:cs="宋体"/>
                <w:kern w:val="0"/>
              </w:rPr>
              <w:t>476,325,357.14</w:t>
            </w:r>
          </w:p>
        </w:tc>
        <w:tc>
          <w:tcPr>
            <w:tcW w:w="1842" w:type="dxa"/>
            <w:vAlign w:val="center"/>
          </w:tcPr>
          <w:p w14:paraId="262B4301" w14:textId="390852E6" w:rsidR="008117DD" w:rsidRDefault="008117DD" w:rsidP="008117D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5204A8" w:rsidRPr="00F82967" w14:paraId="38F05D86" w14:textId="77777777" w:rsidTr="000E546B">
        <w:trPr>
          <w:trHeight w:val="589"/>
          <w:jc w:val="center"/>
        </w:trPr>
        <w:tc>
          <w:tcPr>
            <w:tcW w:w="1231" w:type="dxa"/>
            <w:vAlign w:val="center"/>
          </w:tcPr>
          <w:p w14:paraId="15D513D5" w14:textId="77777777" w:rsidR="005204A8" w:rsidRPr="00F8296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82967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2A66A22E" w14:textId="77777777" w:rsidR="005204A8" w:rsidRPr="00F8296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8296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14:paraId="3E688358" w14:textId="77777777" w:rsidR="005204A8" w:rsidRPr="00F8296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82967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0" w:type="dxa"/>
            <w:vAlign w:val="center"/>
          </w:tcPr>
          <w:p w14:paraId="4A83AF7E" w14:textId="77777777" w:rsidR="005204A8" w:rsidRPr="00F8296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82967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BA75B2" w:rsidRPr="00F82967" w14:paraId="20C40ABC" w14:textId="77777777" w:rsidTr="007B447D">
        <w:trPr>
          <w:trHeight w:val="496"/>
          <w:jc w:val="center"/>
        </w:trPr>
        <w:tc>
          <w:tcPr>
            <w:tcW w:w="1231" w:type="dxa"/>
            <w:vAlign w:val="center"/>
          </w:tcPr>
          <w:p w14:paraId="7840B4F8" w14:textId="77777777" w:rsidR="00BA75B2" w:rsidRPr="00F82967" w:rsidRDefault="00BA75B2" w:rsidP="00BA75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82967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656B7F62" w14:textId="3D7D39FB" w:rsidR="00BA75B2" w:rsidRPr="00F82967" w:rsidRDefault="00BA75B2" w:rsidP="00BA75B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8296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18贵铁投基FI001</w:t>
            </w:r>
          </w:p>
        </w:tc>
        <w:tc>
          <w:tcPr>
            <w:tcW w:w="1780" w:type="dxa"/>
            <w:vAlign w:val="center"/>
          </w:tcPr>
          <w:p w14:paraId="6802C504" w14:textId="4C74DCAD" w:rsidR="00BA75B2" w:rsidRPr="00F82967" w:rsidRDefault="008117DD" w:rsidP="00BA75B2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82967">
              <w:rPr>
                <w:rFonts w:asciiTheme="minorEastAsia" w:eastAsiaTheme="minorEastAsia" w:hAnsiTheme="minorEastAsia" w:cs="宋体"/>
                <w:kern w:val="0"/>
                <w:szCs w:val="21"/>
              </w:rPr>
              <w:t>276,241,464.90</w:t>
            </w:r>
          </w:p>
        </w:tc>
        <w:tc>
          <w:tcPr>
            <w:tcW w:w="1720" w:type="dxa"/>
            <w:vAlign w:val="center"/>
          </w:tcPr>
          <w:p w14:paraId="4D4D124E" w14:textId="2CA1CA0E" w:rsidR="00BA75B2" w:rsidRPr="00F82967" w:rsidRDefault="008117DD" w:rsidP="00BA75B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82967">
              <w:rPr>
                <w:rFonts w:asciiTheme="minorEastAsia" w:eastAsiaTheme="minorEastAsia" w:hAnsiTheme="minorEastAsia" w:cs="宋体"/>
                <w:kern w:val="0"/>
                <w:szCs w:val="21"/>
              </w:rPr>
              <w:t>57.99%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66ED2AD2" w:rsidR="003B5CC6" w:rsidRDefault="00EA3FAD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EA3FAD">
              <w:rPr>
                <w:rFonts w:ascii="宋体" w:hAnsi="宋体" w:cs="宋体"/>
                <w:kern w:val="0"/>
              </w:rPr>
              <w:t>44050186320100001363-1287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5DCB8B9B" w:rsidR="005204A8" w:rsidRDefault="005204A8" w:rsidP="005204A8">
      <w:pPr>
        <w:rPr>
          <w:b/>
          <w:color w:val="000000"/>
          <w:sz w:val="24"/>
          <w:szCs w:val="24"/>
        </w:rPr>
      </w:pPr>
    </w:p>
    <w:p w14:paraId="64B7AC66" w14:textId="755D9EE4" w:rsidR="00B90C4B" w:rsidRDefault="00B90C4B" w:rsidP="005204A8">
      <w:pPr>
        <w:rPr>
          <w:b/>
          <w:color w:val="000000"/>
          <w:sz w:val="24"/>
          <w:szCs w:val="24"/>
        </w:rPr>
      </w:pPr>
    </w:p>
    <w:p w14:paraId="23A588DE" w14:textId="20805FD4" w:rsidR="00B90C4B" w:rsidRDefault="00B90C4B" w:rsidP="005204A8">
      <w:pPr>
        <w:rPr>
          <w:b/>
          <w:color w:val="000000"/>
          <w:sz w:val="24"/>
          <w:szCs w:val="24"/>
        </w:rPr>
      </w:pPr>
    </w:p>
    <w:p w14:paraId="77E8FDD0" w14:textId="405DFE70" w:rsidR="00B90C4B" w:rsidRDefault="00B90C4B" w:rsidP="005204A8">
      <w:pPr>
        <w:rPr>
          <w:b/>
          <w:color w:val="000000"/>
          <w:sz w:val="24"/>
          <w:szCs w:val="24"/>
        </w:rPr>
      </w:pPr>
    </w:p>
    <w:p w14:paraId="70F6DB7D" w14:textId="494F2B38" w:rsidR="00B90C4B" w:rsidRDefault="00B90C4B" w:rsidP="005204A8">
      <w:pPr>
        <w:rPr>
          <w:b/>
          <w:color w:val="000000"/>
          <w:sz w:val="24"/>
          <w:szCs w:val="24"/>
        </w:rPr>
      </w:pPr>
    </w:p>
    <w:p w14:paraId="7D39D0E4" w14:textId="2E0FBAF5" w:rsidR="00B90C4B" w:rsidRDefault="00B90C4B" w:rsidP="005204A8">
      <w:pPr>
        <w:rPr>
          <w:b/>
          <w:color w:val="000000"/>
          <w:sz w:val="24"/>
          <w:szCs w:val="24"/>
        </w:rPr>
      </w:pPr>
    </w:p>
    <w:p w14:paraId="2C8413DC" w14:textId="7EAB5DD9" w:rsidR="00B90C4B" w:rsidRDefault="00B90C4B" w:rsidP="005204A8">
      <w:pPr>
        <w:rPr>
          <w:b/>
          <w:color w:val="000000"/>
          <w:sz w:val="24"/>
          <w:szCs w:val="24"/>
        </w:rPr>
      </w:pPr>
    </w:p>
    <w:p w14:paraId="0F3C572E" w14:textId="18E9313E" w:rsidR="004A6925" w:rsidRDefault="004A6925" w:rsidP="005204A8">
      <w:pPr>
        <w:rPr>
          <w:b/>
          <w:color w:val="000000"/>
          <w:sz w:val="24"/>
          <w:szCs w:val="24"/>
        </w:rPr>
      </w:pPr>
    </w:p>
    <w:p w14:paraId="4512CD79" w14:textId="7D616C67" w:rsidR="004A6925" w:rsidRDefault="004A6925" w:rsidP="005204A8">
      <w:pPr>
        <w:rPr>
          <w:b/>
          <w:color w:val="000000"/>
          <w:sz w:val="24"/>
          <w:szCs w:val="24"/>
        </w:rPr>
      </w:pPr>
    </w:p>
    <w:p w14:paraId="1D889645" w14:textId="00524837" w:rsidR="004A6925" w:rsidRDefault="004A6925" w:rsidP="005204A8">
      <w:pPr>
        <w:rPr>
          <w:b/>
          <w:color w:val="000000"/>
          <w:sz w:val="24"/>
          <w:szCs w:val="24"/>
        </w:rPr>
      </w:pPr>
    </w:p>
    <w:p w14:paraId="6FA91363" w14:textId="4459B0A6" w:rsidR="00BA75B2" w:rsidRDefault="00BA75B2" w:rsidP="005204A8">
      <w:pPr>
        <w:rPr>
          <w:b/>
          <w:color w:val="000000"/>
          <w:sz w:val="24"/>
          <w:szCs w:val="24"/>
        </w:rPr>
      </w:pPr>
    </w:p>
    <w:p w14:paraId="3FDAAB58" w14:textId="42EC1D0B" w:rsidR="00BA75B2" w:rsidRDefault="00BA75B2" w:rsidP="005204A8">
      <w:pPr>
        <w:rPr>
          <w:b/>
          <w:color w:val="000000"/>
          <w:sz w:val="24"/>
          <w:szCs w:val="24"/>
        </w:rPr>
      </w:pPr>
    </w:p>
    <w:p w14:paraId="7723132C" w14:textId="17A37992" w:rsidR="00BA75B2" w:rsidRDefault="00BA75B2" w:rsidP="005204A8">
      <w:pPr>
        <w:rPr>
          <w:b/>
          <w:color w:val="000000"/>
          <w:sz w:val="24"/>
          <w:szCs w:val="24"/>
        </w:rPr>
      </w:pPr>
    </w:p>
    <w:p w14:paraId="757B8FCE" w14:textId="2048D3C4" w:rsidR="00BA75B2" w:rsidRDefault="00BA75B2" w:rsidP="005204A8">
      <w:pPr>
        <w:rPr>
          <w:b/>
          <w:color w:val="000000"/>
          <w:sz w:val="24"/>
          <w:szCs w:val="24"/>
        </w:rPr>
      </w:pPr>
    </w:p>
    <w:p w14:paraId="24F0B87B" w14:textId="77777777" w:rsidR="00BA75B2" w:rsidRDefault="00BA75B2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7D7A46F2" w:rsidR="005204A8" w:rsidRDefault="001B3648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213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14:paraId="66C481C9" w14:textId="7E6C29AB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A75B2" w:rsidRPr="00BA75B2">
        <w:rPr>
          <w:rFonts w:ascii="宋体" w:hAnsi="宋体" w:hint="eastAsia"/>
          <w:color w:val="000000"/>
          <w:szCs w:val="21"/>
        </w:rPr>
        <w:t>“</w:t>
      </w:r>
      <w:r w:rsidR="001B3648">
        <w:rPr>
          <w:rFonts w:ascii="宋体" w:hAnsi="宋体" w:hint="eastAsia"/>
          <w:color w:val="000000"/>
          <w:szCs w:val="21"/>
        </w:rPr>
        <w:t>乾元-私享”2020年第213期私人银行人民币理财产品</w:t>
      </w:r>
      <w:r w:rsidR="00E33CC6">
        <w:rPr>
          <w:rFonts w:ascii="宋体" w:hAnsi="宋体" w:hint="eastAsia"/>
          <w:color w:val="000000"/>
          <w:szCs w:val="21"/>
        </w:rPr>
        <w:t>投资非标准化债权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57"/>
        <w:gridCol w:w="1347"/>
        <w:gridCol w:w="850"/>
        <w:gridCol w:w="636"/>
      </w:tblGrid>
      <w:tr w:rsidR="005204A8" w:rsidRPr="00F82967" w14:paraId="6862E64B" w14:textId="77777777" w:rsidTr="00B90C4B">
        <w:trPr>
          <w:trHeight w:val="765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F82967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F8296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F82967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8296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F82967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8296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F82967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8296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F82967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8296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4B3F23" w:rsidRPr="00F82967" w14:paraId="4B0474DF" w14:textId="77777777" w:rsidTr="00B90C4B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4B3F23" w:rsidRPr="00F82967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F82967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6C9A9F" w14:textId="5D70A2DF" w:rsidR="004B3F23" w:rsidRPr="00F82967" w:rsidRDefault="00BA75B2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F82967">
              <w:rPr>
                <w:rFonts w:asciiTheme="minorEastAsia" w:eastAsiaTheme="minorEastAsia" w:hAnsiTheme="minorEastAsia" w:hint="eastAsia"/>
              </w:rPr>
              <w:t>贵州铁路投资集团有限责任公司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634" w14:textId="484D5F05" w:rsidR="004B3F23" w:rsidRPr="00F82967" w:rsidRDefault="00BA75B2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F82967">
              <w:rPr>
                <w:rFonts w:asciiTheme="minorEastAsia" w:eastAsiaTheme="minorEastAsia" w:hAnsiTheme="minorEastAsia" w:hint="eastAsia"/>
              </w:rPr>
              <w:t>18贵铁投基FI001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D3476" w14:textId="28FDB7D9" w:rsidR="004B3F23" w:rsidRPr="00F82967" w:rsidRDefault="00BA75B2" w:rsidP="004B3F23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F82967">
              <w:rPr>
                <w:rFonts w:asciiTheme="minorEastAsia" w:eastAsiaTheme="minorEastAsia" w:hAnsiTheme="minorEastAsia"/>
              </w:rPr>
              <w:t>1453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4B3F23" w:rsidRPr="00F82967" w:rsidRDefault="004B3F23" w:rsidP="004B3F23">
            <w:pPr>
              <w:widowControl/>
              <w:spacing w:before="240"/>
              <w:jc w:val="left"/>
              <w:rPr>
                <w:rFonts w:asciiTheme="minorEastAsia" w:eastAsiaTheme="minorEastAsia" w:hAnsiTheme="minorEastAsia" w:cstheme="minorBidi"/>
              </w:rPr>
            </w:pPr>
            <w:r w:rsidRPr="00F82967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14:paraId="3E3D13AD" w14:textId="77777777" w:rsidR="005204A8" w:rsidRPr="004738BC" w:rsidRDefault="005204A8" w:rsidP="00035036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035036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B2933" w14:textId="77777777" w:rsidR="000934B6" w:rsidRDefault="000934B6" w:rsidP="00747E15">
      <w:r>
        <w:separator/>
      </w:r>
    </w:p>
  </w:endnote>
  <w:endnote w:type="continuationSeparator" w:id="0">
    <w:p w14:paraId="6989D353" w14:textId="77777777" w:rsidR="000934B6" w:rsidRDefault="000934B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4E58E" w14:textId="77777777" w:rsidR="000934B6" w:rsidRDefault="000934B6" w:rsidP="00747E15">
      <w:r>
        <w:separator/>
      </w:r>
    </w:p>
  </w:footnote>
  <w:footnote w:type="continuationSeparator" w:id="0">
    <w:p w14:paraId="138EB44E" w14:textId="77777777" w:rsidR="000934B6" w:rsidRDefault="000934B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036"/>
    <w:rsid w:val="00035553"/>
    <w:rsid w:val="00041CF5"/>
    <w:rsid w:val="0004473E"/>
    <w:rsid w:val="00050B6D"/>
    <w:rsid w:val="00055313"/>
    <w:rsid w:val="00057001"/>
    <w:rsid w:val="00063A00"/>
    <w:rsid w:val="00064987"/>
    <w:rsid w:val="00065AE4"/>
    <w:rsid w:val="000775F6"/>
    <w:rsid w:val="000934B6"/>
    <w:rsid w:val="000A58C0"/>
    <w:rsid w:val="000A7A07"/>
    <w:rsid w:val="000B2257"/>
    <w:rsid w:val="000B6D04"/>
    <w:rsid w:val="000E497A"/>
    <w:rsid w:val="000E546B"/>
    <w:rsid w:val="000F4ED6"/>
    <w:rsid w:val="000F5E7E"/>
    <w:rsid w:val="001024B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4B1C"/>
    <w:rsid w:val="001654BE"/>
    <w:rsid w:val="0017482E"/>
    <w:rsid w:val="0017771F"/>
    <w:rsid w:val="0018438D"/>
    <w:rsid w:val="0018637E"/>
    <w:rsid w:val="00194B35"/>
    <w:rsid w:val="00195CFF"/>
    <w:rsid w:val="001A1254"/>
    <w:rsid w:val="001A1F0C"/>
    <w:rsid w:val="001A204D"/>
    <w:rsid w:val="001B3648"/>
    <w:rsid w:val="001B3848"/>
    <w:rsid w:val="001C207C"/>
    <w:rsid w:val="001C51CC"/>
    <w:rsid w:val="001C5D52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A3165"/>
    <w:rsid w:val="002B1B4E"/>
    <w:rsid w:val="002D029C"/>
    <w:rsid w:val="002F02E2"/>
    <w:rsid w:val="002F21B2"/>
    <w:rsid w:val="00305DE3"/>
    <w:rsid w:val="003203B1"/>
    <w:rsid w:val="00326849"/>
    <w:rsid w:val="00332886"/>
    <w:rsid w:val="00333409"/>
    <w:rsid w:val="003354D3"/>
    <w:rsid w:val="003469B0"/>
    <w:rsid w:val="00346C2E"/>
    <w:rsid w:val="003729DF"/>
    <w:rsid w:val="00373677"/>
    <w:rsid w:val="0039500D"/>
    <w:rsid w:val="003977D5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6925"/>
    <w:rsid w:val="004A7B18"/>
    <w:rsid w:val="004B3F23"/>
    <w:rsid w:val="004B773D"/>
    <w:rsid w:val="004C1B42"/>
    <w:rsid w:val="004C2FFD"/>
    <w:rsid w:val="004D6690"/>
    <w:rsid w:val="004D6FF3"/>
    <w:rsid w:val="004D72CA"/>
    <w:rsid w:val="004E213D"/>
    <w:rsid w:val="004E2D60"/>
    <w:rsid w:val="004E49F7"/>
    <w:rsid w:val="005204A8"/>
    <w:rsid w:val="00543847"/>
    <w:rsid w:val="00553503"/>
    <w:rsid w:val="00556FF5"/>
    <w:rsid w:val="0056383F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CCC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40A7"/>
    <w:rsid w:val="006761CD"/>
    <w:rsid w:val="00690080"/>
    <w:rsid w:val="00691D50"/>
    <w:rsid w:val="00692AC3"/>
    <w:rsid w:val="006B0A5B"/>
    <w:rsid w:val="006B0FB5"/>
    <w:rsid w:val="006B5411"/>
    <w:rsid w:val="006B7D67"/>
    <w:rsid w:val="006C418D"/>
    <w:rsid w:val="006D16E9"/>
    <w:rsid w:val="006D1B33"/>
    <w:rsid w:val="006D216F"/>
    <w:rsid w:val="006D509E"/>
    <w:rsid w:val="006D530D"/>
    <w:rsid w:val="006F03B9"/>
    <w:rsid w:val="006F4886"/>
    <w:rsid w:val="006F51AA"/>
    <w:rsid w:val="006F6FE0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0DD"/>
    <w:rsid w:val="007372CD"/>
    <w:rsid w:val="00742813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935"/>
    <w:rsid w:val="007B2D94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17DD"/>
    <w:rsid w:val="00814FC5"/>
    <w:rsid w:val="00821DFE"/>
    <w:rsid w:val="008245A0"/>
    <w:rsid w:val="0083381E"/>
    <w:rsid w:val="00842AD9"/>
    <w:rsid w:val="00844195"/>
    <w:rsid w:val="00852D7B"/>
    <w:rsid w:val="00855DF8"/>
    <w:rsid w:val="0088235C"/>
    <w:rsid w:val="00887E97"/>
    <w:rsid w:val="008918A3"/>
    <w:rsid w:val="008931E8"/>
    <w:rsid w:val="00895452"/>
    <w:rsid w:val="008A3209"/>
    <w:rsid w:val="008A689A"/>
    <w:rsid w:val="008E0006"/>
    <w:rsid w:val="008E2FD9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39DB"/>
    <w:rsid w:val="009C482A"/>
    <w:rsid w:val="009C7FE1"/>
    <w:rsid w:val="009D1164"/>
    <w:rsid w:val="009E28EF"/>
    <w:rsid w:val="009E63E5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587B"/>
    <w:rsid w:val="00A76E3C"/>
    <w:rsid w:val="00A90926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60654"/>
    <w:rsid w:val="00B71F10"/>
    <w:rsid w:val="00B90C4B"/>
    <w:rsid w:val="00B93E97"/>
    <w:rsid w:val="00BA58F5"/>
    <w:rsid w:val="00BA75B2"/>
    <w:rsid w:val="00BB248B"/>
    <w:rsid w:val="00BC1468"/>
    <w:rsid w:val="00BC14C8"/>
    <w:rsid w:val="00BC3C60"/>
    <w:rsid w:val="00BC6C87"/>
    <w:rsid w:val="00BE070B"/>
    <w:rsid w:val="00BE1EDD"/>
    <w:rsid w:val="00BE6A47"/>
    <w:rsid w:val="00BF33D1"/>
    <w:rsid w:val="00BF403D"/>
    <w:rsid w:val="00BF6C69"/>
    <w:rsid w:val="00BF7077"/>
    <w:rsid w:val="00C118E8"/>
    <w:rsid w:val="00C11FE7"/>
    <w:rsid w:val="00C14FA2"/>
    <w:rsid w:val="00C168D6"/>
    <w:rsid w:val="00C257ED"/>
    <w:rsid w:val="00C276CC"/>
    <w:rsid w:val="00C536AE"/>
    <w:rsid w:val="00C56170"/>
    <w:rsid w:val="00C561DF"/>
    <w:rsid w:val="00C61B7B"/>
    <w:rsid w:val="00C71341"/>
    <w:rsid w:val="00C720CE"/>
    <w:rsid w:val="00C73436"/>
    <w:rsid w:val="00C76A82"/>
    <w:rsid w:val="00C85517"/>
    <w:rsid w:val="00C86E63"/>
    <w:rsid w:val="00C876F9"/>
    <w:rsid w:val="00C91AB5"/>
    <w:rsid w:val="00C95779"/>
    <w:rsid w:val="00CA4723"/>
    <w:rsid w:val="00CB2123"/>
    <w:rsid w:val="00CB3AEC"/>
    <w:rsid w:val="00CC33AD"/>
    <w:rsid w:val="00CC48F5"/>
    <w:rsid w:val="00CD1C9E"/>
    <w:rsid w:val="00CE3A40"/>
    <w:rsid w:val="00CF6FE7"/>
    <w:rsid w:val="00D07160"/>
    <w:rsid w:val="00D11F50"/>
    <w:rsid w:val="00D1203F"/>
    <w:rsid w:val="00D1212F"/>
    <w:rsid w:val="00D137A7"/>
    <w:rsid w:val="00D160FD"/>
    <w:rsid w:val="00D216A5"/>
    <w:rsid w:val="00D23DE7"/>
    <w:rsid w:val="00D25848"/>
    <w:rsid w:val="00D30981"/>
    <w:rsid w:val="00D33A7C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1E43"/>
    <w:rsid w:val="00DD26B0"/>
    <w:rsid w:val="00DE7BE6"/>
    <w:rsid w:val="00DF32AC"/>
    <w:rsid w:val="00E17E29"/>
    <w:rsid w:val="00E24F4A"/>
    <w:rsid w:val="00E27018"/>
    <w:rsid w:val="00E30B1D"/>
    <w:rsid w:val="00E31B0A"/>
    <w:rsid w:val="00E33CC6"/>
    <w:rsid w:val="00E40EB7"/>
    <w:rsid w:val="00E62C07"/>
    <w:rsid w:val="00E76F46"/>
    <w:rsid w:val="00E77447"/>
    <w:rsid w:val="00E85F7A"/>
    <w:rsid w:val="00EA1F92"/>
    <w:rsid w:val="00EA3FAD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2967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11</cp:revision>
  <cp:lastPrinted>2019-01-03T08:39:00Z</cp:lastPrinted>
  <dcterms:created xsi:type="dcterms:W3CDTF">2021-04-19T14:13:00Z</dcterms:created>
  <dcterms:modified xsi:type="dcterms:W3CDTF">2021-04-22T02:35:00Z</dcterms:modified>
</cp:coreProperties>
</file>