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72532" w:rsidRPr="00F7253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“乾元-私享”2020年第147期私人银行人民币理财产品</w:t>
      </w:r>
      <w:r w:rsidR="00F2111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7253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72532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“乾元-私享”2020年第147期私人银行人民币理财产品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69997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F7253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268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7253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58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72532" w:rsidP="00F72532">
            <w:pPr>
              <w:rPr>
                <w:rFonts w:asciiTheme="minorEastAsia" w:eastAsiaTheme="minorEastAsia" w:hAnsiTheme="minorEastAsia"/>
                <w:szCs w:val="21"/>
              </w:rPr>
            </w:pPr>
            <w:r w:rsidRPr="00F72532">
              <w:rPr>
                <w:rFonts w:asciiTheme="minorEastAsia" w:eastAsiaTheme="minorEastAsia" w:hAnsiTheme="minorEastAsia" w:hint="eastAsia"/>
                <w:szCs w:val="21"/>
              </w:rPr>
              <w:t>“乾元-私享”2020年第147期私人银行人民币理财产品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326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77A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327673396.81</w:t>
            </w:r>
          </w:p>
        </w:tc>
        <w:tc>
          <w:tcPr>
            <w:tcW w:w="1598" w:type="dxa"/>
            <w:vAlign w:val="center"/>
          </w:tcPr>
          <w:p w:rsidR="00577A55" w:rsidRPr="002E75ED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45.95</w:t>
            </w:r>
            <w:r w:rsidR="00751862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327673396.81</w:t>
            </w:r>
          </w:p>
        </w:tc>
        <w:tc>
          <w:tcPr>
            <w:tcW w:w="1598" w:type="dxa"/>
            <w:vAlign w:val="center"/>
          </w:tcPr>
          <w:p w:rsidR="00577A55" w:rsidRPr="002E75ED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45.95</w:t>
            </w:r>
            <w:r w:rsidR="00751862">
              <w:rPr>
                <w:rFonts w:ascii="宋体" w:hAnsi="宋体" w:cs="宋体"/>
                <w:kern w:val="0"/>
              </w:rPr>
              <w:t>%</w:t>
            </w:r>
          </w:p>
        </w:tc>
      </w:tr>
      <w:tr w:rsidR="00577A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B378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385491633.33</w:t>
            </w:r>
          </w:p>
        </w:tc>
        <w:tc>
          <w:tcPr>
            <w:tcW w:w="1598" w:type="dxa"/>
            <w:vAlign w:val="center"/>
          </w:tcPr>
          <w:p w:rsidR="00577A55" w:rsidRPr="002E75ED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54.05</w:t>
            </w:r>
            <w:r w:rsidR="00751862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385491633.33</w:t>
            </w:r>
          </w:p>
        </w:tc>
        <w:tc>
          <w:tcPr>
            <w:tcW w:w="1598" w:type="dxa"/>
            <w:vAlign w:val="center"/>
          </w:tcPr>
          <w:p w:rsidR="00577A55" w:rsidRPr="002E75ED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54.05</w:t>
            </w:r>
            <w:r w:rsidR="00751862">
              <w:rPr>
                <w:rFonts w:ascii="宋体" w:hAnsi="宋体" w:cs="宋体"/>
                <w:kern w:val="0"/>
              </w:rPr>
              <w:t>%</w:t>
            </w:r>
          </w:p>
        </w:tc>
      </w:tr>
      <w:tr w:rsidR="00577A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713165030.14</w:t>
            </w:r>
          </w:p>
        </w:tc>
        <w:tc>
          <w:tcPr>
            <w:tcW w:w="1598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A9099A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713165030.14</w:t>
            </w:r>
          </w:p>
        </w:tc>
        <w:tc>
          <w:tcPr>
            <w:tcW w:w="1598" w:type="dxa"/>
            <w:vAlign w:val="center"/>
          </w:tcPr>
          <w:p w:rsidR="00577A55" w:rsidRDefault="00577A55" w:rsidP="00577A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A9099A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1878B6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1878B6" w:rsidRPr="00437C59" w:rsidTr="001878B6">
        <w:trPr>
          <w:trHeight w:val="589"/>
          <w:jc w:val="center"/>
        </w:trPr>
        <w:tc>
          <w:tcPr>
            <w:tcW w:w="1232" w:type="dxa"/>
            <w:vAlign w:val="center"/>
          </w:tcPr>
          <w:p w:rsidR="001878B6" w:rsidRDefault="001878B6" w:rsidP="001878B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1878B6" w:rsidRPr="00ED1412" w:rsidRDefault="001878B6" w:rsidP="001878B6">
            <w:pPr>
              <w:jc w:val="center"/>
              <w:rPr>
                <w:rFonts w:asciiTheme="minorEastAsia" w:eastAsiaTheme="minorEastAsia" w:hAnsiTheme="minorEastAsia"/>
              </w:rPr>
            </w:pPr>
            <w:r w:rsidRPr="007438A0">
              <w:rPr>
                <w:rFonts w:asciiTheme="minorEastAsia" w:eastAsiaTheme="minorEastAsia" w:hAnsiTheme="minorEastAsia" w:hint="eastAsia"/>
              </w:rPr>
              <w:t>17连大港投控EB001</w:t>
            </w:r>
          </w:p>
        </w:tc>
        <w:tc>
          <w:tcPr>
            <w:tcW w:w="1785" w:type="dxa"/>
            <w:vAlign w:val="center"/>
          </w:tcPr>
          <w:p w:rsidR="001878B6" w:rsidRDefault="001878B6" w:rsidP="001878B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385491633.33</w:t>
            </w:r>
          </w:p>
        </w:tc>
        <w:tc>
          <w:tcPr>
            <w:tcW w:w="1721" w:type="dxa"/>
            <w:vAlign w:val="center"/>
          </w:tcPr>
          <w:p w:rsidR="001878B6" w:rsidRPr="002E75ED" w:rsidRDefault="001878B6" w:rsidP="001878B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54.05</w:t>
            </w:r>
            <w:r w:rsidR="00751862">
              <w:rPr>
                <w:rFonts w:ascii="宋体" w:hAnsi="宋体" w:cs="宋体"/>
                <w:kern w:val="0"/>
              </w:rPr>
              <w:t>%</w:t>
            </w: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045F7C" w:rsidRDefault="00045F7C" w:rsidP="00045F7C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878B6" w:rsidP="005204A8">
      <w:pPr>
        <w:jc w:val="center"/>
        <w:rPr>
          <w:b/>
          <w:color w:val="000000"/>
          <w:sz w:val="24"/>
          <w:szCs w:val="24"/>
        </w:rPr>
      </w:pPr>
      <w:r w:rsidRPr="001878B6">
        <w:rPr>
          <w:rFonts w:hint="eastAsia"/>
          <w:b/>
          <w:color w:val="000000"/>
          <w:sz w:val="24"/>
          <w:szCs w:val="24"/>
        </w:rPr>
        <w:t>“乾元</w:t>
      </w:r>
      <w:r w:rsidRPr="001878B6">
        <w:rPr>
          <w:rFonts w:hint="eastAsia"/>
          <w:b/>
          <w:color w:val="000000"/>
          <w:sz w:val="24"/>
          <w:szCs w:val="24"/>
        </w:rPr>
        <w:t>-</w:t>
      </w:r>
      <w:r w:rsidRPr="001878B6">
        <w:rPr>
          <w:rFonts w:hint="eastAsia"/>
          <w:b/>
          <w:color w:val="000000"/>
          <w:sz w:val="24"/>
          <w:szCs w:val="24"/>
        </w:rPr>
        <w:t>私享”</w:t>
      </w:r>
      <w:r w:rsidRPr="001878B6">
        <w:rPr>
          <w:rFonts w:hint="eastAsia"/>
          <w:b/>
          <w:color w:val="000000"/>
          <w:sz w:val="24"/>
          <w:szCs w:val="24"/>
        </w:rPr>
        <w:t>2020</w:t>
      </w:r>
      <w:r w:rsidRPr="001878B6">
        <w:rPr>
          <w:rFonts w:hint="eastAsia"/>
          <w:b/>
          <w:color w:val="000000"/>
          <w:sz w:val="24"/>
          <w:szCs w:val="24"/>
        </w:rPr>
        <w:t>年第</w:t>
      </w:r>
      <w:r w:rsidRPr="001878B6">
        <w:rPr>
          <w:rFonts w:hint="eastAsia"/>
          <w:b/>
          <w:color w:val="000000"/>
          <w:sz w:val="24"/>
          <w:szCs w:val="24"/>
        </w:rPr>
        <w:t>147</w:t>
      </w:r>
      <w:r w:rsidRPr="001878B6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878B6" w:rsidRPr="001878B6">
        <w:rPr>
          <w:rFonts w:ascii="宋体" w:hAnsi="宋体" w:hint="eastAsia"/>
          <w:color w:val="000000"/>
          <w:szCs w:val="21"/>
        </w:rPr>
        <w:t>“乾元-私享”2020年第147期私人银行人民币理财产品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878B6" w:rsidP="00354859">
            <w:pPr>
              <w:jc w:val="center"/>
            </w:pPr>
            <w:r w:rsidRPr="001878B6">
              <w:rPr>
                <w:rFonts w:hint="eastAsia"/>
              </w:rPr>
              <w:t>大连港投融资控股集团有限公司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54859" w:rsidRDefault="001878B6" w:rsidP="001878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8B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17连大港投控EB001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878B6" w:rsidP="00354859">
            <w:pPr>
              <w:jc w:val="center"/>
            </w:pPr>
            <w:r>
              <w:rPr>
                <w:rFonts w:hint="eastAsia"/>
              </w:rPr>
              <w:t>635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94" w:rsidRDefault="006F1394" w:rsidP="00747E15">
      <w:r>
        <w:separator/>
      </w:r>
    </w:p>
  </w:endnote>
  <w:endnote w:type="continuationSeparator" w:id="0">
    <w:p w:rsidR="006F1394" w:rsidRDefault="006F139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94" w:rsidRDefault="006F1394" w:rsidP="00747E15">
      <w:r>
        <w:separator/>
      </w:r>
    </w:p>
  </w:footnote>
  <w:footnote w:type="continuationSeparator" w:id="0">
    <w:p w:rsidR="006F1394" w:rsidRDefault="006F139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07280"/>
    <w:rsid w:val="000214D6"/>
    <w:rsid w:val="00026C30"/>
    <w:rsid w:val="00034EB1"/>
    <w:rsid w:val="00041CF5"/>
    <w:rsid w:val="0004473E"/>
    <w:rsid w:val="00045F7C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78B6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305E"/>
    <w:rsid w:val="001E60BC"/>
    <w:rsid w:val="001E70EA"/>
    <w:rsid w:val="001F3D33"/>
    <w:rsid w:val="001F4173"/>
    <w:rsid w:val="00206C50"/>
    <w:rsid w:val="00212278"/>
    <w:rsid w:val="002132BA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0126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77A55"/>
    <w:rsid w:val="00577F50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50C6A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1394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38A0"/>
    <w:rsid w:val="00747E15"/>
    <w:rsid w:val="00751862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450C1"/>
    <w:rsid w:val="00A4578C"/>
    <w:rsid w:val="00A66F45"/>
    <w:rsid w:val="00A722CE"/>
    <w:rsid w:val="00A735E4"/>
    <w:rsid w:val="00A9099A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3861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3780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11C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2532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Windows User</cp:lastModifiedBy>
  <cp:revision>8</cp:revision>
  <cp:lastPrinted>2020-12-30T10:28:00Z</cp:lastPrinted>
  <dcterms:created xsi:type="dcterms:W3CDTF">2021-02-04T02:08:00Z</dcterms:created>
  <dcterms:modified xsi:type="dcterms:W3CDTF">2021-03-02T02:38:00Z</dcterms:modified>
</cp:coreProperties>
</file>