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9074B5" w:rsidRPr="009074B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“乾元-私享(对公专享)”2020年第7期私人银行人民币理财产品</w:t>
      </w:r>
      <w:r w:rsidR="00C70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074B5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074B5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“乾元-私享(对公专享)”2020年第7期私人银行人民币理财产品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F72532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72532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A13C5E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590FCA">
        <w:rPr>
          <w:rFonts w:asciiTheme="minorEastAsia" w:eastAsiaTheme="minorEastAsia" w:hAnsiTheme="minorEastAsia" w:hint="eastAsia"/>
          <w:color w:val="000000"/>
          <w:sz w:val="28"/>
          <w:szCs w:val="28"/>
        </w:rPr>
        <w:t>16170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4D454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2</w:t>
            </w:r>
            <w:r w:rsidR="00590FCA"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F72532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4D4541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 w:rsidR="00590FCA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0</w:t>
            </w:r>
            <w:r w:rsidR="00E77976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4D4541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4D4541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72532" w:rsidP="00F72532">
            <w:pPr>
              <w:rPr>
                <w:rFonts w:asciiTheme="minorEastAsia" w:eastAsiaTheme="minorEastAsia" w:hAnsiTheme="minorEastAsia"/>
                <w:szCs w:val="21"/>
              </w:rPr>
            </w:pPr>
            <w:r w:rsidRPr="00F72532">
              <w:rPr>
                <w:rFonts w:asciiTheme="minorEastAsia" w:eastAsiaTheme="minorEastAsia" w:hAnsiTheme="minorEastAsia" w:hint="eastAsia"/>
                <w:szCs w:val="21"/>
              </w:rPr>
              <w:t>“乾元-私享”2020年第7期私人银行人民币理财产品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0B568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0B568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0B5687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</w:t>
            </w:r>
          </w:p>
        </w:tc>
        <w:tc>
          <w:tcPr>
            <w:tcW w:w="1326" w:type="dxa"/>
            <w:vAlign w:val="center"/>
          </w:tcPr>
          <w:p w:rsidR="00E31B0A" w:rsidRPr="00E31B0A" w:rsidRDefault="00F72532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590FC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590FCA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3808F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87006828.99</w:t>
            </w:r>
          </w:p>
        </w:tc>
        <w:tc>
          <w:tcPr>
            <w:tcW w:w="1598" w:type="dxa"/>
            <w:vAlign w:val="center"/>
          </w:tcPr>
          <w:p w:rsidR="003808F1" w:rsidRPr="002E75ED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52.79</w:t>
            </w:r>
            <w:r w:rsidR="009A083B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87006828.99</w:t>
            </w:r>
          </w:p>
        </w:tc>
        <w:tc>
          <w:tcPr>
            <w:tcW w:w="1598" w:type="dxa"/>
            <w:vAlign w:val="center"/>
          </w:tcPr>
          <w:p w:rsidR="003808F1" w:rsidRPr="002E75ED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52.79</w:t>
            </w:r>
            <w:r w:rsidR="009A083B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3808F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B3780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662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77804962.50</w:t>
            </w:r>
          </w:p>
        </w:tc>
        <w:tc>
          <w:tcPr>
            <w:tcW w:w="1598" w:type="dxa"/>
            <w:vAlign w:val="center"/>
          </w:tcPr>
          <w:p w:rsidR="003808F1" w:rsidRPr="002E75ED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47.21</w:t>
            </w:r>
            <w:r w:rsidR="009A083B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77804962.50</w:t>
            </w:r>
          </w:p>
        </w:tc>
        <w:tc>
          <w:tcPr>
            <w:tcW w:w="1598" w:type="dxa"/>
            <w:vAlign w:val="center"/>
          </w:tcPr>
          <w:p w:rsidR="003808F1" w:rsidRPr="002E75ED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47.21</w:t>
            </w:r>
            <w:r w:rsidR="009A083B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3808F1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164811791.49</w:t>
            </w:r>
          </w:p>
        </w:tc>
        <w:tc>
          <w:tcPr>
            <w:tcW w:w="1598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547EF9"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662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164811791.49</w:t>
            </w:r>
          </w:p>
        </w:tc>
        <w:tc>
          <w:tcPr>
            <w:tcW w:w="1598" w:type="dxa"/>
            <w:vAlign w:val="center"/>
          </w:tcPr>
          <w:p w:rsidR="003808F1" w:rsidRDefault="003808F1" w:rsidP="003808F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 w:rsidR="00547EF9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:rsidTr="001878B6">
        <w:trPr>
          <w:trHeight w:val="589"/>
          <w:jc w:val="center"/>
        </w:trPr>
        <w:tc>
          <w:tcPr>
            <w:tcW w:w="123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874C66" w:rsidRPr="00437C59" w:rsidTr="00C11C5C">
        <w:trPr>
          <w:trHeight w:val="496"/>
          <w:jc w:val="center"/>
        </w:trPr>
        <w:tc>
          <w:tcPr>
            <w:tcW w:w="1232" w:type="dxa"/>
            <w:vAlign w:val="center"/>
          </w:tcPr>
          <w:p w:rsidR="00874C66" w:rsidRDefault="00874C66" w:rsidP="00874C6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8" w:type="dxa"/>
            <w:vAlign w:val="center"/>
          </w:tcPr>
          <w:p w:rsidR="00874C66" w:rsidRPr="00C720CE" w:rsidRDefault="00874C66" w:rsidP="00874C66">
            <w:pPr>
              <w:jc w:val="center"/>
              <w:rPr>
                <w:rFonts w:asciiTheme="minorEastAsia" w:eastAsiaTheme="minorEastAsia" w:hAnsiTheme="minorEastAsia"/>
              </w:rPr>
            </w:pPr>
            <w:r w:rsidRPr="00874C66">
              <w:rPr>
                <w:rFonts w:asciiTheme="minorEastAsia" w:eastAsiaTheme="minorEastAsia" w:hAnsiTheme="minorEastAsia" w:hint="eastAsia"/>
              </w:rPr>
              <w:t>18琼统筹EF001</w:t>
            </w:r>
          </w:p>
        </w:tc>
        <w:tc>
          <w:tcPr>
            <w:tcW w:w="1785" w:type="dxa"/>
            <w:vAlign w:val="center"/>
          </w:tcPr>
          <w:p w:rsidR="00874C66" w:rsidRDefault="00874C66" w:rsidP="00874C6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77804962.50</w:t>
            </w:r>
          </w:p>
        </w:tc>
        <w:tc>
          <w:tcPr>
            <w:tcW w:w="1721" w:type="dxa"/>
            <w:vAlign w:val="center"/>
          </w:tcPr>
          <w:p w:rsidR="00874C66" w:rsidRPr="002E75ED" w:rsidRDefault="00874C66" w:rsidP="00874C6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47.21</w:t>
            </w:r>
            <w:r w:rsidR="00547EF9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0B5687" w:rsidRPr="00437C59" w:rsidTr="00C11C5C">
        <w:trPr>
          <w:trHeight w:val="496"/>
          <w:jc w:val="center"/>
        </w:trPr>
        <w:tc>
          <w:tcPr>
            <w:tcW w:w="1232" w:type="dxa"/>
            <w:vAlign w:val="center"/>
          </w:tcPr>
          <w:p w:rsidR="000B5687" w:rsidRPr="00C720CE" w:rsidRDefault="000B5687" w:rsidP="000B5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8" w:type="dxa"/>
            <w:vAlign w:val="center"/>
          </w:tcPr>
          <w:p w:rsidR="000B5687" w:rsidRPr="00C720CE" w:rsidRDefault="000B5687" w:rsidP="000B568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0B5687" w:rsidRDefault="000B5687" w:rsidP="000B5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21" w:type="dxa"/>
            <w:vAlign w:val="center"/>
          </w:tcPr>
          <w:p w:rsidR="000B5687" w:rsidRPr="002E75ED" w:rsidRDefault="000B5687" w:rsidP="000B5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033F9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5033F9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58" w:type="dxa"/>
            <w:vAlign w:val="center"/>
          </w:tcPr>
          <w:p w:rsidR="005033F9" w:rsidRPr="005033F9" w:rsidRDefault="005033F9" w:rsidP="005033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5033F9" w:rsidRPr="00C720CE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5033F9" w:rsidRPr="00E667A4" w:rsidRDefault="005033F9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:rsidTr="001878B6">
        <w:trPr>
          <w:trHeight w:val="496"/>
          <w:jc w:val="center"/>
        </w:trPr>
        <w:tc>
          <w:tcPr>
            <w:tcW w:w="1232" w:type="dxa"/>
            <w:vAlign w:val="center"/>
          </w:tcPr>
          <w:p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C706B0" w:rsidRDefault="00C706B0" w:rsidP="00C706B0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9074B5" w:rsidP="005204A8">
      <w:pPr>
        <w:jc w:val="center"/>
        <w:rPr>
          <w:b/>
          <w:color w:val="000000"/>
          <w:sz w:val="24"/>
          <w:szCs w:val="24"/>
        </w:rPr>
      </w:pPr>
      <w:r w:rsidRPr="009074B5">
        <w:rPr>
          <w:rFonts w:hint="eastAsia"/>
          <w:b/>
          <w:color w:val="000000"/>
          <w:sz w:val="24"/>
          <w:szCs w:val="24"/>
        </w:rPr>
        <w:t>“乾元</w:t>
      </w:r>
      <w:r w:rsidRPr="009074B5">
        <w:rPr>
          <w:rFonts w:hint="eastAsia"/>
          <w:b/>
          <w:color w:val="000000"/>
          <w:sz w:val="24"/>
          <w:szCs w:val="24"/>
        </w:rPr>
        <w:t>-</w:t>
      </w:r>
      <w:r w:rsidRPr="009074B5">
        <w:rPr>
          <w:rFonts w:hint="eastAsia"/>
          <w:b/>
          <w:color w:val="000000"/>
          <w:sz w:val="24"/>
          <w:szCs w:val="24"/>
        </w:rPr>
        <w:t>私享</w:t>
      </w:r>
      <w:r w:rsidRPr="009074B5">
        <w:rPr>
          <w:rFonts w:hint="eastAsia"/>
          <w:b/>
          <w:color w:val="000000"/>
          <w:sz w:val="24"/>
          <w:szCs w:val="24"/>
        </w:rPr>
        <w:t>(</w:t>
      </w:r>
      <w:r w:rsidRPr="009074B5">
        <w:rPr>
          <w:rFonts w:hint="eastAsia"/>
          <w:b/>
          <w:color w:val="000000"/>
          <w:sz w:val="24"/>
          <w:szCs w:val="24"/>
        </w:rPr>
        <w:t>对公专享</w:t>
      </w:r>
      <w:r w:rsidRPr="009074B5">
        <w:rPr>
          <w:rFonts w:hint="eastAsia"/>
          <w:b/>
          <w:color w:val="000000"/>
          <w:sz w:val="24"/>
          <w:szCs w:val="24"/>
        </w:rPr>
        <w:t>)</w:t>
      </w:r>
      <w:r w:rsidRPr="009074B5">
        <w:rPr>
          <w:rFonts w:hint="eastAsia"/>
          <w:b/>
          <w:color w:val="000000"/>
          <w:sz w:val="24"/>
          <w:szCs w:val="24"/>
        </w:rPr>
        <w:t>”</w:t>
      </w:r>
      <w:r w:rsidRPr="009074B5">
        <w:rPr>
          <w:rFonts w:hint="eastAsia"/>
          <w:b/>
          <w:color w:val="000000"/>
          <w:sz w:val="24"/>
          <w:szCs w:val="24"/>
        </w:rPr>
        <w:t>2020</w:t>
      </w:r>
      <w:r w:rsidRPr="009074B5">
        <w:rPr>
          <w:rFonts w:hint="eastAsia"/>
          <w:b/>
          <w:color w:val="000000"/>
          <w:sz w:val="24"/>
          <w:szCs w:val="24"/>
        </w:rPr>
        <w:t>年第</w:t>
      </w:r>
      <w:r w:rsidRPr="009074B5">
        <w:rPr>
          <w:rFonts w:hint="eastAsia"/>
          <w:b/>
          <w:color w:val="000000"/>
          <w:sz w:val="24"/>
          <w:szCs w:val="24"/>
        </w:rPr>
        <w:t>7</w:t>
      </w:r>
      <w:r w:rsidRPr="009074B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9074B5" w:rsidRPr="009074B5">
        <w:rPr>
          <w:rFonts w:ascii="宋体" w:hAnsi="宋体" w:hint="eastAsia"/>
          <w:color w:val="000000"/>
          <w:szCs w:val="21"/>
        </w:rPr>
        <w:t>“乾元-私享(对公专享)”2020年第7期私人银行人民币理财产品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1E6FEE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1E6FEE" w:rsidP="001E6FEE">
            <w:pPr>
              <w:jc w:val="center"/>
            </w:pPr>
            <w:r w:rsidRPr="00740348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363B35" w:rsidP="001E6FEE">
            <w:pPr>
              <w:jc w:val="center"/>
            </w:pPr>
            <w:r w:rsidRPr="00363B35">
              <w:rPr>
                <w:rFonts w:hint="eastAsia"/>
              </w:rPr>
              <w:t>海口市统筹城乡发展</w:t>
            </w:r>
            <w:r w:rsidRPr="00363B35">
              <w:rPr>
                <w:rFonts w:hint="eastAsia"/>
              </w:rPr>
              <w:t>(</w:t>
            </w:r>
            <w:r w:rsidRPr="00363B35">
              <w:rPr>
                <w:rFonts w:hint="eastAsia"/>
              </w:rPr>
              <w:t>集团</w:t>
            </w:r>
            <w:r w:rsidRPr="00363B35">
              <w:rPr>
                <w:rFonts w:hint="eastAsia"/>
              </w:rPr>
              <w:t>)</w:t>
            </w:r>
            <w:r w:rsidRPr="00363B35">
              <w:rPr>
                <w:rFonts w:hint="eastAsia"/>
              </w:rPr>
              <w:t>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FEE" w:rsidRDefault="00363B35" w:rsidP="009A083B">
            <w:pPr>
              <w:spacing w:line="480" w:lineRule="auto"/>
              <w:jc w:val="center"/>
            </w:pPr>
            <w:r w:rsidRPr="00363B35">
              <w:rPr>
                <w:rFonts w:hint="eastAsia"/>
              </w:rPr>
              <w:t>18</w:t>
            </w:r>
            <w:r w:rsidRPr="00363B35">
              <w:rPr>
                <w:rFonts w:hint="eastAsia"/>
              </w:rPr>
              <w:t>琼统筹</w:t>
            </w:r>
            <w:r w:rsidRPr="00363B35">
              <w:rPr>
                <w:rFonts w:hint="eastAsia"/>
              </w:rPr>
              <w:t>EF001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E6FEE" w:rsidRDefault="00363B35" w:rsidP="001E6FEE">
            <w:pPr>
              <w:jc w:val="center"/>
            </w:pPr>
            <w:r>
              <w:rPr>
                <w:rFonts w:hint="eastAsia"/>
              </w:rPr>
              <w:t>1885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FEE" w:rsidRDefault="001E6FEE" w:rsidP="001E6FEE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BF" w:rsidRDefault="002737BF" w:rsidP="00747E15">
      <w:r>
        <w:separator/>
      </w:r>
    </w:p>
  </w:endnote>
  <w:endnote w:type="continuationSeparator" w:id="0">
    <w:p w:rsidR="002737BF" w:rsidRDefault="002737B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BF" w:rsidRDefault="002737BF" w:rsidP="00747E15">
      <w:r>
        <w:separator/>
      </w:r>
    </w:p>
  </w:footnote>
  <w:footnote w:type="continuationSeparator" w:id="0">
    <w:p w:rsidR="002737BF" w:rsidRDefault="002737B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568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78B6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6FEE"/>
    <w:rsid w:val="001E70EA"/>
    <w:rsid w:val="001F3D33"/>
    <w:rsid w:val="001F4173"/>
    <w:rsid w:val="001F7517"/>
    <w:rsid w:val="00206C50"/>
    <w:rsid w:val="00212278"/>
    <w:rsid w:val="002132BA"/>
    <w:rsid w:val="00213FFE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0126"/>
    <w:rsid w:val="00272D45"/>
    <w:rsid w:val="002737BF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54859"/>
    <w:rsid w:val="00363B35"/>
    <w:rsid w:val="003729DF"/>
    <w:rsid w:val="00373677"/>
    <w:rsid w:val="003808F1"/>
    <w:rsid w:val="00391998"/>
    <w:rsid w:val="0039500D"/>
    <w:rsid w:val="003B5CC6"/>
    <w:rsid w:val="003C6C1B"/>
    <w:rsid w:val="003D3F6C"/>
    <w:rsid w:val="003E0232"/>
    <w:rsid w:val="003E4D8B"/>
    <w:rsid w:val="00404027"/>
    <w:rsid w:val="004118B6"/>
    <w:rsid w:val="00413C1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4541"/>
    <w:rsid w:val="004D6FF3"/>
    <w:rsid w:val="004D72CA"/>
    <w:rsid w:val="004E213D"/>
    <w:rsid w:val="004E2D60"/>
    <w:rsid w:val="005033F9"/>
    <w:rsid w:val="005204A8"/>
    <w:rsid w:val="00547EF9"/>
    <w:rsid w:val="00553503"/>
    <w:rsid w:val="00556FF5"/>
    <w:rsid w:val="00574C73"/>
    <w:rsid w:val="00575AC8"/>
    <w:rsid w:val="00576002"/>
    <w:rsid w:val="00577A55"/>
    <w:rsid w:val="00581772"/>
    <w:rsid w:val="00584D88"/>
    <w:rsid w:val="00590429"/>
    <w:rsid w:val="00590FCA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4064"/>
    <w:rsid w:val="00605150"/>
    <w:rsid w:val="00610506"/>
    <w:rsid w:val="006135B1"/>
    <w:rsid w:val="006169B8"/>
    <w:rsid w:val="006317AB"/>
    <w:rsid w:val="00631A59"/>
    <w:rsid w:val="00633610"/>
    <w:rsid w:val="006342A8"/>
    <w:rsid w:val="006350AB"/>
    <w:rsid w:val="006365B5"/>
    <w:rsid w:val="00637ADC"/>
    <w:rsid w:val="00650C6A"/>
    <w:rsid w:val="00657E0A"/>
    <w:rsid w:val="006761CD"/>
    <w:rsid w:val="00683060"/>
    <w:rsid w:val="00690080"/>
    <w:rsid w:val="00691D50"/>
    <w:rsid w:val="00696A6C"/>
    <w:rsid w:val="006B0FB5"/>
    <w:rsid w:val="006B7D67"/>
    <w:rsid w:val="006C3A74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1E2"/>
    <w:rsid w:val="00742813"/>
    <w:rsid w:val="007438A0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74C66"/>
    <w:rsid w:val="0088235C"/>
    <w:rsid w:val="00887E97"/>
    <w:rsid w:val="008945EA"/>
    <w:rsid w:val="008A3209"/>
    <w:rsid w:val="008A64AD"/>
    <w:rsid w:val="008A689A"/>
    <w:rsid w:val="008B391B"/>
    <w:rsid w:val="008E0006"/>
    <w:rsid w:val="008E54A7"/>
    <w:rsid w:val="008E7AFD"/>
    <w:rsid w:val="008F7A19"/>
    <w:rsid w:val="00900022"/>
    <w:rsid w:val="009074B5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083B"/>
    <w:rsid w:val="009A1E28"/>
    <w:rsid w:val="009A24AC"/>
    <w:rsid w:val="009B3E9E"/>
    <w:rsid w:val="009C482A"/>
    <w:rsid w:val="009C6347"/>
    <w:rsid w:val="009C7FE1"/>
    <w:rsid w:val="009D1164"/>
    <w:rsid w:val="009E28EF"/>
    <w:rsid w:val="009F16C9"/>
    <w:rsid w:val="009F2326"/>
    <w:rsid w:val="009F636B"/>
    <w:rsid w:val="00A00212"/>
    <w:rsid w:val="00A032E0"/>
    <w:rsid w:val="00A05A71"/>
    <w:rsid w:val="00A07C26"/>
    <w:rsid w:val="00A13C5E"/>
    <w:rsid w:val="00A20C0F"/>
    <w:rsid w:val="00A22C1A"/>
    <w:rsid w:val="00A25D53"/>
    <w:rsid w:val="00A30578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AF0861"/>
    <w:rsid w:val="00B020F5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178C"/>
    <w:rsid w:val="00C118E8"/>
    <w:rsid w:val="00C257ED"/>
    <w:rsid w:val="00C407D4"/>
    <w:rsid w:val="00C536AE"/>
    <w:rsid w:val="00C56170"/>
    <w:rsid w:val="00C561DF"/>
    <w:rsid w:val="00C61B7B"/>
    <w:rsid w:val="00C6235D"/>
    <w:rsid w:val="00C706B0"/>
    <w:rsid w:val="00C720CE"/>
    <w:rsid w:val="00C7343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3861"/>
    <w:rsid w:val="00DB4B6B"/>
    <w:rsid w:val="00DC041F"/>
    <w:rsid w:val="00DC0BC9"/>
    <w:rsid w:val="00DD26B0"/>
    <w:rsid w:val="00DE7BE6"/>
    <w:rsid w:val="00DE7F19"/>
    <w:rsid w:val="00DF32AC"/>
    <w:rsid w:val="00DF39B2"/>
    <w:rsid w:val="00E17E29"/>
    <w:rsid w:val="00E24F4A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3780"/>
    <w:rsid w:val="00EB5733"/>
    <w:rsid w:val="00EC16E4"/>
    <w:rsid w:val="00EC33D8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2532"/>
    <w:rsid w:val="00F91F77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Windows User</cp:lastModifiedBy>
  <cp:revision>9</cp:revision>
  <cp:lastPrinted>2020-12-30T10:28:00Z</cp:lastPrinted>
  <dcterms:created xsi:type="dcterms:W3CDTF">2021-02-04T02:59:00Z</dcterms:created>
  <dcterms:modified xsi:type="dcterms:W3CDTF">2021-03-02T02:31:00Z</dcterms:modified>
</cp:coreProperties>
</file>