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32" w:rsidRPr="00EB7756" w:rsidRDefault="00EB7756" w:rsidP="00EB7756">
      <w:pPr>
        <w:spacing w:line="360" w:lineRule="auto"/>
        <w:jc w:val="center"/>
        <w:rPr>
          <w:rFonts w:ascii="彩虹粗仿宋" w:eastAsia="彩虹粗仿宋"/>
          <w:b/>
          <w:sz w:val="24"/>
        </w:rPr>
      </w:pPr>
      <w:r w:rsidRPr="00EB7756">
        <w:rPr>
          <w:rFonts w:ascii="彩虹粗仿宋" w:eastAsia="彩虹粗仿宋" w:hint="eastAsia"/>
          <w:b/>
          <w:sz w:val="24"/>
        </w:rPr>
        <w:t>新卡抽好礼，中奖百分百</w:t>
      </w:r>
    </w:p>
    <w:p w:rsidR="00EB7756" w:rsidRPr="00EB7756" w:rsidRDefault="00EB7756" w:rsidP="00EB7756">
      <w:pPr>
        <w:spacing w:line="360" w:lineRule="auto"/>
        <w:jc w:val="center"/>
        <w:rPr>
          <w:rFonts w:ascii="彩虹粗仿宋" w:eastAsia="彩虹粗仿宋"/>
          <w:b/>
          <w:sz w:val="24"/>
        </w:rPr>
      </w:pPr>
      <w:r w:rsidRPr="00EB7756">
        <w:rPr>
          <w:rFonts w:ascii="彩虹粗仿宋" w:eastAsia="彩虹粗仿宋" w:hint="eastAsia"/>
          <w:b/>
          <w:sz w:val="24"/>
        </w:rPr>
        <w:t>活动细则</w:t>
      </w:r>
    </w:p>
    <w:p w:rsidR="00B97292" w:rsidRDefault="00EB7756" w:rsidP="00EB7756">
      <w:pPr>
        <w:spacing w:line="360" w:lineRule="auto"/>
        <w:rPr>
          <w:rFonts w:ascii="彩虹粗仿宋" w:eastAsia="彩虹粗仿宋"/>
          <w:sz w:val="22"/>
        </w:rPr>
      </w:pPr>
      <w:r w:rsidRPr="00C92F5E">
        <w:rPr>
          <w:rFonts w:ascii="彩虹粗仿宋" w:eastAsia="彩虹粗仿宋" w:hint="eastAsia"/>
          <w:b/>
          <w:sz w:val="22"/>
        </w:rPr>
        <w:t>一、活动时间：</w:t>
      </w:r>
      <w:r w:rsidRPr="00EB7756">
        <w:rPr>
          <w:rFonts w:ascii="彩虹粗仿宋" w:eastAsia="彩虹粗仿宋" w:hint="eastAsia"/>
          <w:sz w:val="22"/>
        </w:rPr>
        <w:t>2016年</w:t>
      </w:r>
      <w:r w:rsidR="004559D9">
        <w:rPr>
          <w:rFonts w:ascii="彩虹粗仿宋" w:eastAsia="彩虹粗仿宋" w:hint="eastAsia"/>
          <w:sz w:val="22"/>
        </w:rPr>
        <w:t>9</w:t>
      </w:r>
      <w:r w:rsidRPr="00EB7756">
        <w:rPr>
          <w:rFonts w:ascii="彩虹粗仿宋" w:eastAsia="彩虹粗仿宋" w:hint="eastAsia"/>
          <w:sz w:val="22"/>
        </w:rPr>
        <w:t>月</w:t>
      </w:r>
      <w:r w:rsidR="00E3611D">
        <w:rPr>
          <w:rFonts w:ascii="彩虹粗仿宋" w:eastAsia="彩虹粗仿宋" w:hint="eastAsia"/>
          <w:sz w:val="22"/>
        </w:rPr>
        <w:t>1</w:t>
      </w:r>
      <w:r w:rsidRPr="00EB7756">
        <w:rPr>
          <w:rFonts w:ascii="彩虹粗仿宋" w:eastAsia="彩虹粗仿宋" w:hint="eastAsia"/>
          <w:sz w:val="22"/>
        </w:rPr>
        <w:t>日-2016年</w:t>
      </w:r>
      <w:r w:rsidR="00CB4506">
        <w:rPr>
          <w:rFonts w:ascii="彩虹粗仿宋" w:eastAsia="彩虹粗仿宋" w:hint="eastAsia"/>
          <w:sz w:val="22"/>
        </w:rPr>
        <w:t>12</w:t>
      </w:r>
      <w:r w:rsidRPr="00EB7756">
        <w:rPr>
          <w:rFonts w:ascii="彩虹粗仿宋" w:eastAsia="彩虹粗仿宋" w:hint="eastAsia"/>
          <w:sz w:val="22"/>
        </w:rPr>
        <w:t>月3</w:t>
      </w:r>
      <w:r w:rsidR="00CB4506">
        <w:rPr>
          <w:rFonts w:ascii="彩虹粗仿宋" w:eastAsia="彩虹粗仿宋" w:hint="eastAsia"/>
          <w:sz w:val="22"/>
        </w:rPr>
        <w:t>1</w:t>
      </w:r>
      <w:r w:rsidRPr="00EB7756">
        <w:rPr>
          <w:rFonts w:ascii="彩虹粗仿宋" w:eastAsia="彩虹粗仿宋" w:hint="eastAsia"/>
          <w:sz w:val="22"/>
        </w:rPr>
        <w:t>日</w:t>
      </w:r>
    </w:p>
    <w:p w:rsidR="001A0EC6" w:rsidRDefault="00EB7756" w:rsidP="00EB7756">
      <w:pPr>
        <w:spacing w:line="360" w:lineRule="auto"/>
        <w:rPr>
          <w:rFonts w:ascii="彩虹粗仿宋" w:eastAsia="彩虹粗仿宋"/>
          <w:sz w:val="22"/>
        </w:rPr>
      </w:pPr>
      <w:r w:rsidRPr="00C92F5E">
        <w:rPr>
          <w:rFonts w:ascii="彩虹粗仿宋" w:eastAsia="彩虹粗仿宋" w:hint="eastAsia"/>
          <w:b/>
          <w:sz w:val="22"/>
        </w:rPr>
        <w:t>二、活动内容：</w:t>
      </w:r>
      <w:r w:rsidR="007D378C">
        <w:rPr>
          <w:rFonts w:ascii="彩虹粗仿宋" w:eastAsia="彩虹粗仿宋" w:hint="eastAsia"/>
          <w:sz w:val="22"/>
        </w:rPr>
        <w:t>活动期间，关注建行官方微信“中国建设银行”的客户，</w:t>
      </w:r>
      <w:r w:rsidR="00993108">
        <w:rPr>
          <w:rFonts w:ascii="彩虹粗仿宋" w:eastAsia="彩虹粗仿宋" w:hint="eastAsia"/>
          <w:sz w:val="22"/>
        </w:rPr>
        <w:t>可</w:t>
      </w:r>
      <w:r w:rsidR="00E3611D">
        <w:rPr>
          <w:rFonts w:ascii="彩虹粗仿宋" w:eastAsia="彩虹粗仿宋" w:hint="eastAsia"/>
          <w:sz w:val="22"/>
        </w:rPr>
        <w:t>免费获得一次抽取商户优惠券的机会</w:t>
      </w:r>
      <w:r w:rsidR="001A0EC6">
        <w:rPr>
          <w:rFonts w:ascii="彩虹粗仿宋" w:eastAsia="彩虹粗仿宋" w:hint="eastAsia"/>
          <w:sz w:val="22"/>
        </w:rPr>
        <w:t>。</w:t>
      </w:r>
      <w:r w:rsidR="007D378C">
        <w:rPr>
          <w:rFonts w:ascii="彩虹粗仿宋" w:eastAsia="彩虹粗仿宋" w:hint="eastAsia"/>
          <w:sz w:val="22"/>
        </w:rPr>
        <w:t>收到券码后</w:t>
      </w:r>
      <w:r w:rsidR="007D378C" w:rsidRPr="007D378C">
        <w:rPr>
          <w:rFonts w:ascii="彩虹粗仿宋" w:eastAsia="彩虹粗仿宋" w:hint="eastAsia"/>
          <w:sz w:val="22"/>
        </w:rPr>
        <w:t>，只需在商户平台输入优惠券码并使用</w:t>
      </w:r>
      <w:r w:rsidR="00BF0FA2">
        <w:rPr>
          <w:rFonts w:ascii="彩虹粗仿宋" w:eastAsia="彩虹粗仿宋" w:hint="eastAsia"/>
          <w:sz w:val="22"/>
        </w:rPr>
        <w:t>7</w:t>
      </w:r>
      <w:r w:rsidR="00F86BB1" w:rsidRPr="009C060A">
        <w:rPr>
          <w:rFonts w:ascii="彩虹粗仿宋" w:eastAsia="彩虹粗仿宋" w:hint="eastAsia"/>
          <w:sz w:val="22"/>
        </w:rPr>
        <w:t>月1日</w:t>
      </w:r>
      <w:r w:rsidR="00F86BB1">
        <w:rPr>
          <w:rFonts w:ascii="彩虹粗仿宋" w:eastAsia="彩虹粗仿宋" w:hint="eastAsia"/>
          <w:sz w:val="22"/>
        </w:rPr>
        <w:t>后</w:t>
      </w:r>
      <w:r w:rsidR="00F86BB1" w:rsidRPr="009C060A">
        <w:rPr>
          <w:rFonts w:ascii="彩虹粗仿宋" w:eastAsia="彩虹粗仿宋" w:hint="eastAsia"/>
          <w:sz w:val="22"/>
        </w:rPr>
        <w:t>申请</w:t>
      </w:r>
      <w:r w:rsidR="00F86BB1">
        <w:rPr>
          <w:rFonts w:ascii="彩虹粗仿宋" w:eastAsia="彩虹粗仿宋" w:hint="eastAsia"/>
          <w:sz w:val="22"/>
        </w:rPr>
        <w:t>的建行</w:t>
      </w:r>
      <w:r w:rsidR="00F86BB1">
        <w:rPr>
          <w:rFonts w:ascii="彩虹粗仿宋" w:eastAsia="彩虹粗仿宋" w:hint="eastAsia"/>
          <w:kern w:val="0"/>
          <w:sz w:val="22"/>
        </w:rPr>
        <w:t>龙卡信用卡银联卡（卡号62开头）</w:t>
      </w:r>
      <w:r w:rsidR="003D2346">
        <w:rPr>
          <w:rFonts w:ascii="彩虹粗仿宋" w:eastAsia="彩虹粗仿宋" w:hint="eastAsia"/>
          <w:kern w:val="0"/>
          <w:sz w:val="22"/>
        </w:rPr>
        <w:t>进行交易</w:t>
      </w:r>
      <w:r w:rsidR="007D378C" w:rsidRPr="007D378C">
        <w:rPr>
          <w:rFonts w:ascii="彩虹粗仿宋" w:eastAsia="彩虹粗仿宋" w:hint="eastAsia"/>
          <w:sz w:val="22"/>
        </w:rPr>
        <w:t>，即可实时享优惠。</w:t>
      </w:r>
    </w:p>
    <w:p w:rsidR="007D378C" w:rsidRPr="009C060A" w:rsidRDefault="007D378C" w:rsidP="00EB7756">
      <w:pPr>
        <w:spacing w:line="360" w:lineRule="auto"/>
        <w:rPr>
          <w:rFonts w:ascii="彩虹粗仿宋" w:eastAsia="彩虹粗仿宋"/>
          <w:sz w:val="22"/>
        </w:rPr>
      </w:pPr>
      <w:r w:rsidRPr="009C060A">
        <w:rPr>
          <w:rFonts w:ascii="彩虹粗仿宋" w:eastAsia="彩虹粗仿宋" w:hint="eastAsia"/>
          <w:b/>
          <w:sz w:val="22"/>
        </w:rPr>
        <w:t>三、活动对象：</w:t>
      </w:r>
      <w:r w:rsidR="009C060A" w:rsidRPr="009C060A">
        <w:rPr>
          <w:rFonts w:ascii="彩虹粗仿宋" w:eastAsia="彩虹粗仿宋" w:hint="eastAsia"/>
          <w:sz w:val="22"/>
        </w:rPr>
        <w:t>2016年</w:t>
      </w:r>
      <w:r w:rsidR="0038382E">
        <w:rPr>
          <w:rFonts w:ascii="彩虹粗仿宋" w:eastAsia="彩虹粗仿宋" w:hint="eastAsia"/>
          <w:sz w:val="22"/>
        </w:rPr>
        <w:t>7</w:t>
      </w:r>
      <w:r w:rsidR="009C060A" w:rsidRPr="009C060A">
        <w:rPr>
          <w:rFonts w:ascii="彩虹粗仿宋" w:eastAsia="彩虹粗仿宋" w:hint="eastAsia"/>
          <w:sz w:val="22"/>
        </w:rPr>
        <w:t>月1日</w:t>
      </w:r>
      <w:r w:rsidR="004E5FB4">
        <w:rPr>
          <w:rFonts w:ascii="彩虹粗仿宋" w:eastAsia="彩虹粗仿宋" w:hint="eastAsia"/>
          <w:sz w:val="22"/>
        </w:rPr>
        <w:t>至</w:t>
      </w:r>
      <w:r w:rsidR="00CB4506">
        <w:rPr>
          <w:rFonts w:ascii="彩虹粗仿宋" w:eastAsia="彩虹粗仿宋" w:hint="eastAsia"/>
          <w:sz w:val="22"/>
        </w:rPr>
        <w:t>12</w:t>
      </w:r>
      <w:r w:rsidR="004E5FB4">
        <w:rPr>
          <w:rFonts w:ascii="彩虹粗仿宋" w:eastAsia="彩虹粗仿宋" w:hint="eastAsia"/>
          <w:sz w:val="22"/>
        </w:rPr>
        <w:t>月</w:t>
      </w:r>
      <w:r w:rsidR="00CB4506">
        <w:rPr>
          <w:rFonts w:ascii="彩虹粗仿宋" w:eastAsia="彩虹粗仿宋" w:hint="eastAsia"/>
          <w:sz w:val="22"/>
        </w:rPr>
        <w:t>31</w:t>
      </w:r>
      <w:r w:rsidR="004E5FB4">
        <w:rPr>
          <w:rFonts w:ascii="彩虹粗仿宋" w:eastAsia="彩虹粗仿宋" w:hint="eastAsia"/>
          <w:sz w:val="22"/>
        </w:rPr>
        <w:t>日期间</w:t>
      </w:r>
      <w:r w:rsidR="009C060A" w:rsidRPr="009C060A">
        <w:rPr>
          <w:rFonts w:ascii="彩虹粗仿宋" w:eastAsia="彩虹粗仿宋" w:hint="eastAsia"/>
          <w:sz w:val="22"/>
        </w:rPr>
        <w:t>申请</w:t>
      </w:r>
      <w:r w:rsidR="009C060A">
        <w:rPr>
          <w:rFonts w:ascii="彩虹粗仿宋" w:eastAsia="彩虹粗仿宋" w:hint="eastAsia"/>
          <w:sz w:val="22"/>
        </w:rPr>
        <w:t>建行</w:t>
      </w:r>
      <w:r w:rsidR="004B10A7">
        <w:rPr>
          <w:rFonts w:ascii="彩虹粗仿宋" w:eastAsia="彩虹粗仿宋" w:hint="eastAsia"/>
          <w:kern w:val="0"/>
          <w:sz w:val="22"/>
        </w:rPr>
        <w:t>龙卡信用卡银联卡（卡号62开头）</w:t>
      </w:r>
      <w:r w:rsidR="003D2346">
        <w:rPr>
          <w:rFonts w:ascii="彩虹粗仿宋" w:eastAsia="彩虹粗仿宋" w:hint="eastAsia"/>
          <w:kern w:val="0"/>
          <w:sz w:val="22"/>
        </w:rPr>
        <w:t>并成功申办</w:t>
      </w:r>
      <w:r w:rsidR="009C060A" w:rsidRPr="009C060A">
        <w:rPr>
          <w:rFonts w:ascii="彩虹粗仿宋" w:eastAsia="彩虹粗仿宋" w:hint="eastAsia"/>
          <w:sz w:val="22"/>
        </w:rPr>
        <w:t>的客户</w:t>
      </w:r>
    </w:p>
    <w:p w:rsidR="009C060A" w:rsidRDefault="009C060A" w:rsidP="009C060A">
      <w:pPr>
        <w:spacing w:line="360" w:lineRule="auto"/>
        <w:rPr>
          <w:rFonts w:ascii="彩虹粗仿宋" w:eastAsia="彩虹粗仿宋"/>
          <w:b/>
          <w:sz w:val="22"/>
        </w:rPr>
      </w:pPr>
      <w:r w:rsidRPr="009C060A">
        <w:rPr>
          <w:rFonts w:ascii="彩虹粗仿宋" w:eastAsia="彩虹粗仿宋" w:hint="eastAsia"/>
          <w:b/>
          <w:sz w:val="22"/>
        </w:rPr>
        <w:t>四、活动步骤：</w:t>
      </w:r>
    </w:p>
    <w:p w:rsidR="003F4590" w:rsidRPr="003F4590" w:rsidRDefault="003F4590" w:rsidP="003F459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彩虹粗仿宋" w:eastAsia="彩虹粗仿宋"/>
          <w:sz w:val="22"/>
        </w:rPr>
      </w:pPr>
      <w:r w:rsidRPr="003F4590">
        <w:rPr>
          <w:rFonts w:ascii="彩虹粗仿宋" w:eastAsia="彩虹粗仿宋" w:hint="eastAsia"/>
          <w:sz w:val="22"/>
        </w:rPr>
        <w:t>客户关注“中国建设银行”微信公众号，输入“新卡活动”关键字，进入活动页面。</w:t>
      </w:r>
    </w:p>
    <w:p w:rsidR="009C060A" w:rsidRPr="009C060A" w:rsidRDefault="003F4590" w:rsidP="009C060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彩虹粗仿宋" w:eastAsia="彩虹粗仿宋"/>
          <w:sz w:val="22"/>
        </w:rPr>
      </w:pPr>
      <w:r>
        <w:rPr>
          <w:rFonts w:ascii="彩虹粗仿宋" w:eastAsia="彩虹粗仿宋" w:hint="eastAsia"/>
          <w:sz w:val="22"/>
        </w:rPr>
        <w:t>在活动页面中</w:t>
      </w:r>
      <w:r w:rsidR="009C060A" w:rsidRPr="009C060A">
        <w:rPr>
          <w:rFonts w:ascii="彩虹粗仿宋" w:eastAsia="彩虹粗仿宋" w:hint="eastAsia"/>
          <w:sz w:val="22"/>
        </w:rPr>
        <w:t>点击“</w:t>
      </w:r>
      <w:r w:rsidR="009E6523">
        <w:rPr>
          <w:rFonts w:ascii="彩虹粗仿宋" w:eastAsia="彩虹粗仿宋" w:hint="eastAsia"/>
          <w:sz w:val="22"/>
        </w:rPr>
        <w:t>马上抽奖</w:t>
      </w:r>
      <w:r w:rsidR="009C060A" w:rsidRPr="009C060A">
        <w:rPr>
          <w:rFonts w:ascii="彩虹粗仿宋" w:eastAsia="彩虹粗仿宋" w:hint="eastAsia"/>
          <w:sz w:val="22"/>
        </w:rPr>
        <w:t>”，客户选择所在地区</w:t>
      </w:r>
    </w:p>
    <w:p w:rsidR="009C060A" w:rsidRPr="009C060A" w:rsidRDefault="009C060A" w:rsidP="009C060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彩虹粗仿宋" w:eastAsia="彩虹粗仿宋"/>
          <w:sz w:val="22"/>
        </w:rPr>
      </w:pPr>
      <w:r w:rsidRPr="009C060A">
        <w:rPr>
          <w:rFonts w:ascii="彩虹粗仿宋" w:eastAsia="彩虹粗仿宋" w:hint="eastAsia"/>
          <w:sz w:val="22"/>
        </w:rPr>
        <w:t>再选择该地区对应的商户，抽中商户优惠券</w:t>
      </w:r>
    </w:p>
    <w:p w:rsidR="009C060A" w:rsidRPr="009C060A" w:rsidRDefault="009C060A" w:rsidP="009C060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彩虹粗仿宋" w:eastAsia="彩虹粗仿宋"/>
          <w:sz w:val="22"/>
        </w:rPr>
      </w:pPr>
      <w:r w:rsidRPr="009C060A">
        <w:rPr>
          <w:rFonts w:ascii="彩虹粗仿宋" w:eastAsia="彩虹粗仿宋" w:hint="eastAsia"/>
          <w:sz w:val="22"/>
        </w:rPr>
        <w:t>将优惠券与身份信息绑定</w:t>
      </w:r>
    </w:p>
    <w:p w:rsidR="009C060A" w:rsidRPr="009C060A" w:rsidRDefault="003F4590" w:rsidP="009C060A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22"/>
        </w:rPr>
      </w:pPr>
      <w:r>
        <w:rPr>
          <w:rFonts w:ascii="彩虹粗仿宋" w:eastAsia="彩虹粗仿宋" w:hint="eastAsia"/>
          <w:sz w:val="22"/>
        </w:rPr>
        <w:t>4</w:t>
      </w:r>
      <w:r w:rsidR="009C060A" w:rsidRPr="009C060A">
        <w:rPr>
          <w:rFonts w:ascii="彩虹粗仿宋" w:eastAsia="彩虹粗仿宋" w:hint="eastAsia"/>
          <w:sz w:val="22"/>
        </w:rPr>
        <w:t>.1   已有新发卡的客户，输入卡号后四位、手机号信息，操作卡-券绑定，提交成功后，</w:t>
      </w:r>
      <w:r>
        <w:rPr>
          <w:rFonts w:ascii="彩虹粗仿宋" w:eastAsia="彩虹粗仿宋" w:hint="eastAsia"/>
          <w:sz w:val="22"/>
        </w:rPr>
        <w:t>我行将于</w:t>
      </w:r>
      <w:r w:rsidR="009C060A" w:rsidRPr="009C060A">
        <w:rPr>
          <w:rFonts w:ascii="彩虹粗仿宋" w:eastAsia="彩虹粗仿宋" w:hint="eastAsia"/>
          <w:sz w:val="22"/>
        </w:rPr>
        <w:t>1</w:t>
      </w:r>
      <w:r w:rsidR="005C49E2">
        <w:rPr>
          <w:rFonts w:ascii="彩虹粗仿宋" w:eastAsia="彩虹粗仿宋" w:hint="eastAsia"/>
          <w:sz w:val="22"/>
        </w:rPr>
        <w:t>5</w:t>
      </w:r>
      <w:r w:rsidR="009C060A" w:rsidRPr="009C060A">
        <w:rPr>
          <w:rFonts w:ascii="彩虹粗仿宋" w:eastAsia="彩虹粗仿宋" w:hint="eastAsia"/>
          <w:sz w:val="22"/>
        </w:rPr>
        <w:t>个工作日内将券码、有效期发送至客户预留手机</w:t>
      </w:r>
    </w:p>
    <w:p w:rsidR="009C060A" w:rsidRDefault="003F4590" w:rsidP="009C060A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22"/>
        </w:rPr>
      </w:pPr>
      <w:r>
        <w:rPr>
          <w:rFonts w:ascii="彩虹粗仿宋" w:eastAsia="彩虹粗仿宋" w:hint="eastAsia"/>
          <w:sz w:val="22"/>
        </w:rPr>
        <w:t>4</w:t>
      </w:r>
      <w:r w:rsidR="009C060A" w:rsidRPr="009C060A">
        <w:rPr>
          <w:rFonts w:ascii="彩虹粗仿宋" w:eastAsia="彩虹粗仿宋" w:hint="eastAsia"/>
          <w:sz w:val="22"/>
        </w:rPr>
        <w:t>.2   暂</w:t>
      </w:r>
      <w:r w:rsidR="009C060A">
        <w:rPr>
          <w:rFonts w:ascii="彩虹粗仿宋" w:eastAsia="彩虹粗仿宋" w:hint="eastAsia"/>
          <w:sz w:val="22"/>
        </w:rPr>
        <w:t>未申请</w:t>
      </w:r>
      <w:r w:rsidR="009C060A" w:rsidRPr="009C060A">
        <w:rPr>
          <w:rFonts w:ascii="彩虹粗仿宋" w:eastAsia="彩虹粗仿宋" w:hint="eastAsia"/>
          <w:sz w:val="22"/>
        </w:rPr>
        <w:t>的客户，输入证件号、手机号信息，操作人-券绑定，提交成功后，立即申请卡片，进入新客户微信申请信用卡界面，成功出卡后，</w:t>
      </w:r>
      <w:r>
        <w:rPr>
          <w:rFonts w:ascii="彩虹粗仿宋" w:eastAsia="彩虹粗仿宋" w:hint="eastAsia"/>
          <w:sz w:val="22"/>
        </w:rPr>
        <w:t>我行将于</w:t>
      </w:r>
      <w:r w:rsidR="009C060A" w:rsidRPr="009C060A">
        <w:rPr>
          <w:rFonts w:ascii="彩虹粗仿宋" w:eastAsia="彩虹粗仿宋" w:hint="eastAsia"/>
          <w:sz w:val="22"/>
        </w:rPr>
        <w:t>1</w:t>
      </w:r>
      <w:r w:rsidR="005C49E2">
        <w:rPr>
          <w:rFonts w:ascii="彩虹粗仿宋" w:eastAsia="彩虹粗仿宋" w:hint="eastAsia"/>
          <w:sz w:val="22"/>
        </w:rPr>
        <w:t>5</w:t>
      </w:r>
      <w:r w:rsidR="009C060A" w:rsidRPr="009C060A">
        <w:rPr>
          <w:rFonts w:ascii="彩虹粗仿宋" w:eastAsia="彩虹粗仿宋" w:hint="eastAsia"/>
          <w:sz w:val="22"/>
        </w:rPr>
        <w:t>个工作日内将券码、有效期发送至客户预留手机</w:t>
      </w:r>
      <w:r w:rsidR="00DD1184">
        <w:rPr>
          <w:rFonts w:ascii="彩虹粗仿宋" w:eastAsia="彩虹粗仿宋" w:hint="eastAsia"/>
          <w:sz w:val="22"/>
        </w:rPr>
        <w:t>（若客户抽完券</w:t>
      </w:r>
      <w:r w:rsidR="000F72AB">
        <w:rPr>
          <w:rFonts w:ascii="彩虹粗仿宋" w:eastAsia="彩虹粗仿宋" w:hint="eastAsia"/>
          <w:sz w:val="22"/>
        </w:rPr>
        <w:t>绑定完个人信息后，</w:t>
      </w:r>
      <w:r w:rsidR="00DD1184">
        <w:rPr>
          <w:rFonts w:ascii="彩虹粗仿宋" w:eastAsia="彩虹粗仿宋" w:hint="eastAsia"/>
          <w:sz w:val="22"/>
        </w:rPr>
        <w:t>一个月内未提交申请材料，则优惠券将自动作废）</w:t>
      </w:r>
    </w:p>
    <w:p w:rsidR="009C060A" w:rsidRPr="009C060A" w:rsidRDefault="003F4590" w:rsidP="009C060A">
      <w:pPr>
        <w:pStyle w:val="a3"/>
        <w:spacing w:line="360" w:lineRule="auto"/>
        <w:ind w:left="360" w:firstLineChars="0" w:firstLine="0"/>
        <w:rPr>
          <w:rFonts w:ascii="彩虹粗仿宋" w:eastAsia="彩虹粗仿宋"/>
          <w:sz w:val="22"/>
        </w:rPr>
      </w:pPr>
      <w:r>
        <w:rPr>
          <w:rFonts w:ascii="彩虹粗仿宋" w:eastAsia="彩虹粗仿宋" w:hint="eastAsia"/>
          <w:sz w:val="22"/>
        </w:rPr>
        <w:t>4</w:t>
      </w:r>
      <w:r w:rsidR="009C060A">
        <w:rPr>
          <w:rFonts w:ascii="彩虹粗仿宋" w:eastAsia="彩虹粗仿宋" w:hint="eastAsia"/>
          <w:sz w:val="22"/>
        </w:rPr>
        <w:t>.3   已申请，但暂未出卡的客户，</w:t>
      </w:r>
      <w:r w:rsidR="009C060A" w:rsidRPr="009C060A">
        <w:rPr>
          <w:rFonts w:ascii="彩虹粗仿宋" w:eastAsia="彩虹粗仿宋" w:hint="eastAsia"/>
          <w:sz w:val="22"/>
        </w:rPr>
        <w:t>输入证件号、手机号信息，操作人-券绑定，提交成功，</w:t>
      </w:r>
      <w:r w:rsidR="009C060A">
        <w:rPr>
          <w:rFonts w:ascii="彩虹粗仿宋" w:eastAsia="彩虹粗仿宋" w:hint="eastAsia"/>
          <w:sz w:val="22"/>
        </w:rPr>
        <w:t>只需待</w:t>
      </w:r>
      <w:r w:rsidR="009C060A" w:rsidRPr="009C060A">
        <w:rPr>
          <w:rFonts w:ascii="彩虹粗仿宋" w:eastAsia="彩虹粗仿宋" w:hint="eastAsia"/>
          <w:sz w:val="22"/>
        </w:rPr>
        <w:t>成功出卡后，</w:t>
      </w:r>
      <w:r>
        <w:rPr>
          <w:rFonts w:ascii="彩虹粗仿宋" w:eastAsia="彩虹粗仿宋" w:hint="eastAsia"/>
          <w:sz w:val="22"/>
        </w:rPr>
        <w:t>我行将于</w:t>
      </w:r>
      <w:r w:rsidR="009C060A" w:rsidRPr="009C060A">
        <w:rPr>
          <w:rFonts w:ascii="彩虹粗仿宋" w:eastAsia="彩虹粗仿宋" w:hint="eastAsia"/>
          <w:sz w:val="22"/>
        </w:rPr>
        <w:t>1</w:t>
      </w:r>
      <w:r w:rsidR="005C49E2">
        <w:rPr>
          <w:rFonts w:ascii="彩虹粗仿宋" w:eastAsia="彩虹粗仿宋" w:hint="eastAsia"/>
          <w:sz w:val="22"/>
        </w:rPr>
        <w:t>5</w:t>
      </w:r>
      <w:r w:rsidR="009C060A" w:rsidRPr="009C060A">
        <w:rPr>
          <w:rFonts w:ascii="彩虹粗仿宋" w:eastAsia="彩虹粗仿宋" w:hint="eastAsia"/>
          <w:sz w:val="22"/>
        </w:rPr>
        <w:t>个工作日内将券码、有效期发送至客户预留手机</w:t>
      </w:r>
    </w:p>
    <w:p w:rsidR="009C060A" w:rsidRDefault="009C060A" w:rsidP="009C060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彩虹粗仿宋" w:eastAsia="彩虹粗仿宋"/>
          <w:sz w:val="22"/>
        </w:rPr>
      </w:pPr>
      <w:r w:rsidRPr="009C060A">
        <w:rPr>
          <w:rFonts w:ascii="彩虹粗仿宋" w:eastAsia="彩虹粗仿宋" w:hint="eastAsia"/>
          <w:sz w:val="22"/>
        </w:rPr>
        <w:t>客户抽完券可在活动页面内查询详情，包括商户、券种、使用方式、抽取的时间、使用期限、绑定信息内容、券码等；</w:t>
      </w:r>
    </w:p>
    <w:p w:rsidR="00DB3797" w:rsidRPr="009C060A" w:rsidRDefault="009C060A" w:rsidP="009C060A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彩虹粗仿宋" w:eastAsia="彩虹粗仿宋"/>
          <w:sz w:val="22"/>
        </w:rPr>
      </w:pPr>
      <w:r w:rsidRPr="009C060A">
        <w:rPr>
          <w:rFonts w:ascii="彩虹粗仿宋" w:eastAsia="彩虹粗仿宋" w:hint="eastAsia"/>
          <w:sz w:val="22"/>
        </w:rPr>
        <w:t>客户收到券码短信后，在商户平台（APP、手机或PC网站）输入券码，并激活卡片，使用绑定卡片支付余额，可享立减优惠。</w:t>
      </w:r>
    </w:p>
    <w:p w:rsidR="00DB3797" w:rsidRDefault="009C060A" w:rsidP="00EB7756">
      <w:pPr>
        <w:spacing w:line="360" w:lineRule="auto"/>
        <w:rPr>
          <w:rFonts w:ascii="彩虹粗仿宋" w:eastAsia="彩虹粗仿宋"/>
          <w:b/>
          <w:sz w:val="22"/>
        </w:rPr>
      </w:pPr>
      <w:r w:rsidRPr="009C060A">
        <w:rPr>
          <w:rFonts w:ascii="彩虹粗仿宋" w:eastAsia="彩虹粗仿宋" w:hint="eastAsia"/>
          <w:b/>
          <w:sz w:val="22"/>
        </w:rPr>
        <w:t>五、</w:t>
      </w:r>
      <w:r>
        <w:rPr>
          <w:rFonts w:ascii="彩虹粗仿宋" w:eastAsia="彩虹粗仿宋" w:hint="eastAsia"/>
          <w:b/>
          <w:sz w:val="22"/>
        </w:rPr>
        <w:t>其他注意事项</w:t>
      </w:r>
    </w:p>
    <w:p w:rsidR="002349E5" w:rsidRDefault="002349E5" w:rsidP="006A55BD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彩虹粗仿宋" w:eastAsia="彩虹粗仿宋"/>
          <w:sz w:val="22"/>
        </w:rPr>
      </w:pPr>
      <w:r>
        <w:rPr>
          <w:rFonts w:ascii="彩虹粗仿宋" w:eastAsia="彩虹粗仿宋" w:hint="eastAsia"/>
          <w:sz w:val="22"/>
        </w:rPr>
        <w:t>每位客户仅可</w:t>
      </w:r>
      <w:r w:rsidR="004E5FB4">
        <w:rPr>
          <w:rFonts w:ascii="彩虹粗仿宋" w:eastAsia="彩虹粗仿宋" w:hint="eastAsia"/>
          <w:sz w:val="22"/>
        </w:rPr>
        <w:t>在活动期间</w:t>
      </w:r>
      <w:r>
        <w:rPr>
          <w:rFonts w:ascii="彩虹粗仿宋" w:eastAsia="彩虹粗仿宋" w:hint="eastAsia"/>
          <w:sz w:val="22"/>
        </w:rPr>
        <w:t>获得一张商户优惠券码，即通过多个微信号抽取，将以第一张为准。</w:t>
      </w:r>
    </w:p>
    <w:p w:rsidR="006A55BD" w:rsidRDefault="006A55BD" w:rsidP="006A55BD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彩虹粗仿宋" w:eastAsia="彩虹粗仿宋"/>
          <w:sz w:val="22"/>
        </w:rPr>
      </w:pPr>
      <w:r w:rsidRPr="006A55BD">
        <w:rPr>
          <w:rFonts w:ascii="彩虹粗仿宋" w:eastAsia="彩虹粗仿宋" w:hint="eastAsia"/>
          <w:sz w:val="22"/>
        </w:rPr>
        <w:t>本活动优惠</w:t>
      </w:r>
      <w:r>
        <w:rPr>
          <w:rFonts w:ascii="彩虹粗仿宋" w:eastAsia="彩虹粗仿宋" w:hint="eastAsia"/>
          <w:sz w:val="22"/>
        </w:rPr>
        <w:t>券</w:t>
      </w:r>
      <w:r w:rsidRPr="006A55BD">
        <w:rPr>
          <w:rFonts w:ascii="彩虹粗仿宋" w:eastAsia="彩虹粗仿宋" w:hint="eastAsia"/>
          <w:sz w:val="22"/>
        </w:rPr>
        <w:t>不能兑换现金</w:t>
      </w:r>
      <w:r w:rsidR="00E726C5">
        <w:rPr>
          <w:rFonts w:ascii="彩虹粗仿宋" w:eastAsia="彩虹粗仿宋" w:hint="eastAsia"/>
          <w:sz w:val="22"/>
        </w:rPr>
        <w:t>、</w:t>
      </w:r>
      <w:r w:rsidRPr="006A55BD">
        <w:rPr>
          <w:rFonts w:ascii="彩虹粗仿宋" w:eastAsia="彩虹粗仿宋" w:hint="eastAsia"/>
          <w:sz w:val="22"/>
        </w:rPr>
        <w:t>其他货品或折扣，亦不得转让。</w:t>
      </w:r>
      <w:r>
        <w:rPr>
          <w:rFonts w:ascii="彩虹粗仿宋" w:eastAsia="彩虹粗仿宋" w:hint="eastAsia"/>
          <w:sz w:val="22"/>
        </w:rPr>
        <w:t>且必须使用</w:t>
      </w:r>
      <w:r w:rsidR="00E726C5">
        <w:rPr>
          <w:rFonts w:ascii="彩虹粗仿宋" w:eastAsia="彩虹粗仿宋" w:hint="eastAsia"/>
          <w:sz w:val="22"/>
        </w:rPr>
        <w:t>绑定的龙</w:t>
      </w:r>
      <w:r w:rsidR="00E726C5">
        <w:rPr>
          <w:rFonts w:ascii="彩虹粗仿宋" w:eastAsia="彩虹粗仿宋" w:hint="eastAsia"/>
          <w:sz w:val="22"/>
        </w:rPr>
        <w:lastRenderedPageBreak/>
        <w:t>卡</w:t>
      </w:r>
      <w:r>
        <w:rPr>
          <w:rFonts w:ascii="彩虹粗仿宋" w:eastAsia="彩虹粗仿宋" w:hint="eastAsia"/>
          <w:sz w:val="22"/>
        </w:rPr>
        <w:t>信用卡</w:t>
      </w:r>
      <w:r w:rsidR="00E726C5">
        <w:rPr>
          <w:rFonts w:ascii="彩虹粗仿宋" w:eastAsia="彩虹粗仿宋" w:hint="eastAsia"/>
          <w:sz w:val="22"/>
        </w:rPr>
        <w:t>（以建行短信为准）支付余额，才可享受优惠券的优惠。</w:t>
      </w:r>
    </w:p>
    <w:p w:rsidR="004E5FB4" w:rsidRDefault="007664F2" w:rsidP="006A55BD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彩虹粗仿宋" w:eastAsia="彩虹粗仿宋"/>
          <w:sz w:val="22"/>
        </w:rPr>
      </w:pPr>
      <w:r>
        <w:rPr>
          <w:rFonts w:ascii="彩虹粗仿宋" w:eastAsia="彩虹粗仿宋" w:hint="eastAsia"/>
          <w:sz w:val="22"/>
        </w:rPr>
        <w:t>优惠券码及</w:t>
      </w:r>
      <w:r w:rsidR="004E5FB4">
        <w:rPr>
          <w:rFonts w:ascii="彩虹粗仿宋" w:eastAsia="彩虹粗仿宋" w:hint="eastAsia"/>
          <w:sz w:val="22"/>
        </w:rPr>
        <w:t>优惠券有效期以我行</w:t>
      </w:r>
      <w:r>
        <w:rPr>
          <w:rFonts w:ascii="彩虹粗仿宋" w:eastAsia="彩虹粗仿宋" w:hint="eastAsia"/>
          <w:sz w:val="22"/>
        </w:rPr>
        <w:t>发送的告知</w:t>
      </w:r>
      <w:r w:rsidR="004E5FB4">
        <w:rPr>
          <w:rFonts w:ascii="彩虹粗仿宋" w:eastAsia="彩虹粗仿宋" w:hint="eastAsia"/>
          <w:sz w:val="22"/>
        </w:rPr>
        <w:t>短信为准。</w:t>
      </w:r>
    </w:p>
    <w:p w:rsidR="00E726C5" w:rsidRDefault="00E726C5" w:rsidP="006A55BD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彩虹粗仿宋" w:eastAsia="彩虹粗仿宋"/>
          <w:sz w:val="22"/>
        </w:rPr>
      </w:pPr>
      <w:r w:rsidRPr="00E726C5">
        <w:rPr>
          <w:rFonts w:ascii="彩虹粗仿宋" w:eastAsia="彩虹粗仿宋" w:hint="eastAsia"/>
          <w:sz w:val="22"/>
        </w:rPr>
        <w:t>持卡人若于活动期间有逾期还款、卡片已冻结、或有其他违反中国建设银行龙卡信用卡章程、领用协议或相关业务约定条款等情形</w:t>
      </w:r>
      <w:r>
        <w:rPr>
          <w:rFonts w:ascii="彩虹粗仿宋" w:eastAsia="彩虹粗仿宋" w:hint="eastAsia"/>
          <w:sz w:val="22"/>
        </w:rPr>
        <w:t>，</w:t>
      </w:r>
      <w:r w:rsidRPr="00E726C5">
        <w:rPr>
          <w:rFonts w:ascii="彩虹粗仿宋" w:eastAsia="彩虹粗仿宋" w:hint="eastAsia"/>
          <w:sz w:val="22"/>
        </w:rPr>
        <w:t>导致</w:t>
      </w:r>
      <w:r>
        <w:rPr>
          <w:rFonts w:ascii="彩虹粗仿宋" w:eastAsia="彩虹粗仿宋" w:hint="eastAsia"/>
          <w:sz w:val="22"/>
        </w:rPr>
        <w:t>信用卡及</w:t>
      </w:r>
      <w:r w:rsidRPr="00E726C5">
        <w:rPr>
          <w:rFonts w:ascii="彩虹粗仿宋" w:eastAsia="彩虹粗仿宋" w:hint="eastAsia"/>
          <w:sz w:val="22"/>
        </w:rPr>
        <w:t>优惠券无法使用，中国建设银行将不承担任何责任</w:t>
      </w:r>
      <w:r>
        <w:rPr>
          <w:rFonts w:ascii="彩虹粗仿宋" w:eastAsia="彩虹粗仿宋" w:hint="eastAsia"/>
          <w:sz w:val="22"/>
        </w:rPr>
        <w:t>，并且</w:t>
      </w:r>
      <w:r w:rsidRPr="00E726C5">
        <w:rPr>
          <w:rFonts w:ascii="彩虹粗仿宋" w:eastAsia="彩虹粗仿宋" w:hint="eastAsia"/>
          <w:sz w:val="22"/>
        </w:rPr>
        <w:t>有权随时取消其参加活动的资格。</w:t>
      </w:r>
    </w:p>
    <w:p w:rsidR="00F944EE" w:rsidRDefault="00E726C5" w:rsidP="006A55BD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彩虹粗仿宋" w:eastAsia="彩虹粗仿宋"/>
          <w:sz w:val="22"/>
        </w:rPr>
      </w:pPr>
      <w:r w:rsidRPr="006A55BD">
        <w:rPr>
          <w:rFonts w:ascii="彩虹粗仿宋" w:eastAsia="彩虹粗仿宋" w:hint="eastAsia"/>
          <w:sz w:val="22"/>
        </w:rPr>
        <w:t>本活动中</w:t>
      </w:r>
      <w:r>
        <w:rPr>
          <w:rFonts w:ascii="彩虹粗仿宋" w:eastAsia="彩虹粗仿宋" w:hint="eastAsia"/>
          <w:sz w:val="22"/>
        </w:rPr>
        <w:t>优惠券</w:t>
      </w:r>
      <w:r w:rsidRPr="006A55BD">
        <w:rPr>
          <w:rFonts w:ascii="彩虹粗仿宋" w:eastAsia="彩虹粗仿宋" w:hint="eastAsia"/>
          <w:sz w:val="22"/>
        </w:rPr>
        <w:t>服务由合作商户提供，</w:t>
      </w:r>
      <w:r w:rsidR="00CC758F">
        <w:rPr>
          <w:rFonts w:ascii="彩虹粗仿宋" w:eastAsia="彩虹粗仿宋" w:hint="eastAsia"/>
          <w:sz w:val="22"/>
        </w:rPr>
        <w:t>使用方式请详见商户网站，</w:t>
      </w:r>
      <w:r w:rsidRPr="006A55BD">
        <w:rPr>
          <w:rFonts w:ascii="彩虹粗仿宋" w:eastAsia="彩虹粗仿宋" w:hint="eastAsia"/>
          <w:sz w:val="22"/>
        </w:rPr>
        <w:t>持卡人因</w:t>
      </w:r>
      <w:r w:rsidR="00F944EE">
        <w:rPr>
          <w:rFonts w:ascii="彩虹粗仿宋" w:eastAsia="彩虹粗仿宋" w:hint="eastAsia"/>
          <w:sz w:val="22"/>
        </w:rPr>
        <w:t>优惠券使用问题</w:t>
      </w:r>
      <w:r w:rsidRPr="006A55BD">
        <w:rPr>
          <w:rFonts w:ascii="彩虹粗仿宋" w:eastAsia="彩虹粗仿宋" w:hint="eastAsia"/>
          <w:sz w:val="22"/>
        </w:rPr>
        <w:t>引发的任何索赔、质询及投诉由合作商户负责处理和解决。</w:t>
      </w:r>
    </w:p>
    <w:p w:rsidR="00F944EE" w:rsidRPr="00D84304" w:rsidRDefault="00F944EE" w:rsidP="00D044F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彩虹粗仿宋" w:eastAsia="彩虹粗仿宋"/>
          <w:sz w:val="22"/>
        </w:rPr>
      </w:pPr>
      <w:r>
        <w:rPr>
          <w:rFonts w:ascii="彩虹粗仿宋" w:eastAsia="彩虹粗仿宋" w:hint="eastAsia"/>
          <w:sz w:val="22"/>
        </w:rPr>
        <w:t>易果生鲜</w:t>
      </w:r>
      <w:r w:rsidR="00927165">
        <w:rPr>
          <w:rFonts w:ascii="彩虹粗仿宋" w:eastAsia="彩虹粗仿宋" w:hint="eastAsia"/>
          <w:sz w:val="22"/>
        </w:rPr>
        <w:t>购物平台：</w:t>
      </w:r>
      <w:r w:rsidR="00D84304">
        <w:rPr>
          <w:rFonts w:ascii="彩虹粗仿宋" w:eastAsia="彩虹粗仿宋" w:hint="eastAsia"/>
          <w:sz w:val="22"/>
        </w:rPr>
        <w:t>手机网站m.yiguo.com、手机APP，</w:t>
      </w:r>
      <w:r w:rsidR="00D84304" w:rsidRPr="00F944EE">
        <w:rPr>
          <w:rFonts w:ascii="彩虹粗仿宋" w:eastAsia="彩虹粗仿宋" w:hint="eastAsia"/>
          <w:sz w:val="22"/>
        </w:rPr>
        <w:t>客服热线</w:t>
      </w:r>
      <w:r w:rsidR="00D84304">
        <w:rPr>
          <w:rFonts w:ascii="彩虹粗仿宋" w:eastAsia="彩虹粗仿宋" w:hint="eastAsia"/>
          <w:sz w:val="22"/>
        </w:rPr>
        <w:t>400-000-7788</w:t>
      </w:r>
    </w:p>
    <w:p w:rsidR="00F944EE" w:rsidRDefault="00F944EE" w:rsidP="00D044F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彩虹粗仿宋" w:eastAsia="彩虹粗仿宋"/>
          <w:sz w:val="22"/>
        </w:rPr>
      </w:pPr>
      <w:r w:rsidRPr="00F944EE">
        <w:rPr>
          <w:rFonts w:ascii="彩虹粗仿宋" w:eastAsia="彩虹粗仿宋" w:hint="eastAsia"/>
          <w:sz w:val="22"/>
        </w:rPr>
        <w:t>格瓦拉</w:t>
      </w:r>
      <w:r w:rsidR="00927165">
        <w:rPr>
          <w:rFonts w:ascii="彩虹粗仿宋" w:eastAsia="彩虹粗仿宋" w:hint="eastAsia"/>
          <w:sz w:val="22"/>
        </w:rPr>
        <w:t>购票平台：PC网站</w:t>
      </w:r>
      <w:r w:rsidR="00927165" w:rsidRPr="00EF1AA8">
        <w:rPr>
          <w:rFonts w:ascii="彩虹粗仿宋" w:eastAsia="彩虹粗仿宋" w:hint="eastAsia"/>
          <w:sz w:val="22"/>
        </w:rPr>
        <w:t>www.gewara.com</w:t>
      </w:r>
      <w:r w:rsidR="00927165">
        <w:rPr>
          <w:rFonts w:ascii="彩虹粗仿宋" w:eastAsia="彩虹粗仿宋" w:hint="eastAsia"/>
          <w:sz w:val="22"/>
        </w:rPr>
        <w:t>、手机网站：m.gewara.com、手机APP，客服热线</w:t>
      </w:r>
      <w:r w:rsidRPr="00F944EE">
        <w:rPr>
          <w:rFonts w:ascii="彩虹粗仿宋" w:eastAsia="彩虹粗仿宋" w:hint="eastAsia"/>
          <w:sz w:val="22"/>
        </w:rPr>
        <w:t>1010-1068</w:t>
      </w:r>
    </w:p>
    <w:p w:rsidR="00CB4506" w:rsidRDefault="00CB4506" w:rsidP="00D044F4">
      <w:pPr>
        <w:pStyle w:val="a3"/>
        <w:numPr>
          <w:ilvl w:val="0"/>
          <w:numId w:val="5"/>
        </w:numPr>
        <w:spacing w:line="360" w:lineRule="auto"/>
        <w:ind w:firstLineChars="0"/>
        <w:rPr>
          <w:rFonts w:ascii="彩虹粗仿宋" w:eastAsia="彩虹粗仿宋"/>
          <w:sz w:val="22"/>
        </w:rPr>
      </w:pPr>
      <w:r>
        <w:rPr>
          <w:rFonts w:ascii="彩虹粗仿宋" w:eastAsia="彩虹粗仿宋" w:hint="eastAsia"/>
          <w:sz w:val="22"/>
        </w:rPr>
        <w:t>大众点评：手机APP，客服热线1010</w:t>
      </w:r>
      <w:r w:rsidR="00AD6676">
        <w:rPr>
          <w:rFonts w:ascii="彩虹粗仿宋" w:eastAsia="彩虹粗仿宋" w:hint="eastAsia"/>
          <w:sz w:val="22"/>
        </w:rPr>
        <w:t>-</w:t>
      </w:r>
      <w:r>
        <w:rPr>
          <w:rFonts w:ascii="彩虹粗仿宋" w:eastAsia="彩虹粗仿宋" w:hint="eastAsia"/>
          <w:sz w:val="22"/>
        </w:rPr>
        <w:t>0011</w:t>
      </w:r>
      <w:bookmarkStart w:id="0" w:name="_GoBack"/>
      <w:bookmarkEnd w:id="0"/>
    </w:p>
    <w:p w:rsidR="00BF2850" w:rsidRDefault="00BF2850" w:rsidP="00927165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彩虹粗仿宋" w:eastAsia="彩虹粗仿宋"/>
          <w:sz w:val="22"/>
        </w:rPr>
      </w:pPr>
      <w:r>
        <w:rPr>
          <w:rFonts w:ascii="彩虹粗仿宋" w:eastAsia="彩虹粗仿宋" w:hint="eastAsia"/>
          <w:sz w:val="22"/>
        </w:rPr>
        <w:t>各商户服务范围请以商户网站或客户端告知为准。</w:t>
      </w:r>
    </w:p>
    <w:p w:rsidR="00EB7756" w:rsidRDefault="006A55BD" w:rsidP="00927165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彩虹粗仿宋" w:eastAsia="彩虹粗仿宋"/>
          <w:sz w:val="22"/>
        </w:rPr>
      </w:pPr>
      <w:r w:rsidRPr="00F944EE">
        <w:rPr>
          <w:rFonts w:ascii="彩虹粗仿宋" w:eastAsia="彩虹粗仿宋" w:hint="eastAsia"/>
          <w:sz w:val="22"/>
        </w:rPr>
        <w:t>在法律许可范围内，中国建设银行有权修订本活动条款及细则（包括但不限于参加资格、活动时间及奖励方式等）、暂停或取消本活动、并经相关途径（如我行网站、对账单、短信、报刊或各分支网点等）公告后生效。</w:t>
      </w:r>
    </w:p>
    <w:sectPr w:rsidR="00EB7756" w:rsidSect="00623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5DC" w:rsidRDefault="007525DC" w:rsidP="006E57E4">
      <w:r>
        <w:separator/>
      </w:r>
    </w:p>
  </w:endnote>
  <w:endnote w:type="continuationSeparator" w:id="1">
    <w:p w:rsidR="007525DC" w:rsidRDefault="007525DC" w:rsidP="006E5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5DC" w:rsidRDefault="007525DC" w:rsidP="006E57E4">
      <w:r>
        <w:separator/>
      </w:r>
    </w:p>
  </w:footnote>
  <w:footnote w:type="continuationSeparator" w:id="1">
    <w:p w:rsidR="007525DC" w:rsidRDefault="007525DC" w:rsidP="006E57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B6E"/>
    <w:multiLevelType w:val="hybridMultilevel"/>
    <w:tmpl w:val="A5FADDB6"/>
    <w:lvl w:ilvl="0" w:tplc="AD6A33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54212D"/>
    <w:multiLevelType w:val="hybridMultilevel"/>
    <w:tmpl w:val="AF5C0640"/>
    <w:lvl w:ilvl="0" w:tplc="A0905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945D69"/>
    <w:multiLevelType w:val="hybridMultilevel"/>
    <w:tmpl w:val="75C6AB8E"/>
    <w:lvl w:ilvl="0" w:tplc="13A62342">
      <w:start w:val="1"/>
      <w:numFmt w:val="bullet"/>
      <w:lvlText w:val="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304F0AB2"/>
    <w:multiLevelType w:val="hybridMultilevel"/>
    <w:tmpl w:val="A61898E8"/>
    <w:lvl w:ilvl="0" w:tplc="BA1694C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62768D3"/>
    <w:multiLevelType w:val="hybridMultilevel"/>
    <w:tmpl w:val="720A5F76"/>
    <w:lvl w:ilvl="0" w:tplc="A0905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756"/>
    <w:rsid w:val="00016313"/>
    <w:rsid w:val="000347B7"/>
    <w:rsid w:val="00064A60"/>
    <w:rsid w:val="00067232"/>
    <w:rsid w:val="000B7A3E"/>
    <w:rsid w:val="000F72AB"/>
    <w:rsid w:val="0016714A"/>
    <w:rsid w:val="001A0EC6"/>
    <w:rsid w:val="002018F9"/>
    <w:rsid w:val="002349E5"/>
    <w:rsid w:val="002A14AC"/>
    <w:rsid w:val="003537FD"/>
    <w:rsid w:val="003641AA"/>
    <w:rsid w:val="0038382E"/>
    <w:rsid w:val="003B4786"/>
    <w:rsid w:val="003C5CD1"/>
    <w:rsid w:val="003D2346"/>
    <w:rsid w:val="003F4590"/>
    <w:rsid w:val="00405655"/>
    <w:rsid w:val="00407B04"/>
    <w:rsid w:val="00416F9F"/>
    <w:rsid w:val="004559D9"/>
    <w:rsid w:val="0048451A"/>
    <w:rsid w:val="004B10A7"/>
    <w:rsid w:val="004E5FB4"/>
    <w:rsid w:val="00522241"/>
    <w:rsid w:val="005C1AF5"/>
    <w:rsid w:val="005C49E2"/>
    <w:rsid w:val="005F6099"/>
    <w:rsid w:val="0062389C"/>
    <w:rsid w:val="00667E73"/>
    <w:rsid w:val="006A55BD"/>
    <w:rsid w:val="006B6FBA"/>
    <w:rsid w:val="006E57E4"/>
    <w:rsid w:val="00713954"/>
    <w:rsid w:val="007525DC"/>
    <w:rsid w:val="007664F2"/>
    <w:rsid w:val="00781B8F"/>
    <w:rsid w:val="0078480C"/>
    <w:rsid w:val="007D378C"/>
    <w:rsid w:val="007D7830"/>
    <w:rsid w:val="007E66C5"/>
    <w:rsid w:val="00807C30"/>
    <w:rsid w:val="00815D14"/>
    <w:rsid w:val="00831CC6"/>
    <w:rsid w:val="00841BF6"/>
    <w:rsid w:val="00864BC9"/>
    <w:rsid w:val="00873DC9"/>
    <w:rsid w:val="008B6BEE"/>
    <w:rsid w:val="008D181D"/>
    <w:rsid w:val="008E267B"/>
    <w:rsid w:val="00927165"/>
    <w:rsid w:val="00941C8B"/>
    <w:rsid w:val="00993108"/>
    <w:rsid w:val="00996D47"/>
    <w:rsid w:val="009C060A"/>
    <w:rsid w:val="009E6523"/>
    <w:rsid w:val="009F2CDD"/>
    <w:rsid w:val="009F427A"/>
    <w:rsid w:val="00A15DAF"/>
    <w:rsid w:val="00A321BE"/>
    <w:rsid w:val="00A6560A"/>
    <w:rsid w:val="00AA2F5F"/>
    <w:rsid w:val="00AC17A0"/>
    <w:rsid w:val="00AD2ED9"/>
    <w:rsid w:val="00AD6676"/>
    <w:rsid w:val="00AF659B"/>
    <w:rsid w:val="00B50B49"/>
    <w:rsid w:val="00B97292"/>
    <w:rsid w:val="00BA36B1"/>
    <w:rsid w:val="00BF0FA2"/>
    <w:rsid w:val="00BF2850"/>
    <w:rsid w:val="00C01CEC"/>
    <w:rsid w:val="00C023DF"/>
    <w:rsid w:val="00C16ADF"/>
    <w:rsid w:val="00C85570"/>
    <w:rsid w:val="00C92F5E"/>
    <w:rsid w:val="00CB4506"/>
    <w:rsid w:val="00CC7139"/>
    <w:rsid w:val="00CC758F"/>
    <w:rsid w:val="00D044F4"/>
    <w:rsid w:val="00D5765C"/>
    <w:rsid w:val="00D646C4"/>
    <w:rsid w:val="00D736D3"/>
    <w:rsid w:val="00D84304"/>
    <w:rsid w:val="00DB3797"/>
    <w:rsid w:val="00DD1184"/>
    <w:rsid w:val="00DF7E40"/>
    <w:rsid w:val="00E04DB7"/>
    <w:rsid w:val="00E3611D"/>
    <w:rsid w:val="00E6402A"/>
    <w:rsid w:val="00E726C5"/>
    <w:rsid w:val="00EB7756"/>
    <w:rsid w:val="00EC1F82"/>
    <w:rsid w:val="00EF1AA8"/>
    <w:rsid w:val="00F120B4"/>
    <w:rsid w:val="00F61BE9"/>
    <w:rsid w:val="00F86BB1"/>
    <w:rsid w:val="00F94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5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57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5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57E4"/>
    <w:rPr>
      <w:sz w:val="18"/>
      <w:szCs w:val="18"/>
    </w:rPr>
  </w:style>
  <w:style w:type="character" w:styleId="a6">
    <w:name w:val="Hyperlink"/>
    <w:basedOn w:val="a0"/>
    <w:uiPriority w:val="99"/>
    <w:unhideWhenUsed/>
    <w:rsid w:val="0092716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139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39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56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E5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57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5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57E4"/>
    <w:rPr>
      <w:sz w:val="18"/>
      <w:szCs w:val="18"/>
    </w:rPr>
  </w:style>
  <w:style w:type="character" w:styleId="a6">
    <w:name w:val="Hyperlink"/>
    <w:basedOn w:val="a0"/>
    <w:uiPriority w:val="99"/>
    <w:unhideWhenUsed/>
    <w:rsid w:val="00927165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139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39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F7E8D9"/>
            <w:right w:val="none" w:sz="0" w:space="0" w:color="auto"/>
          </w:divBdr>
          <w:divsChild>
            <w:div w:id="3275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191</Words>
  <Characters>1092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沈琳</dc:creator>
  <cp:lastModifiedBy>梅寒</cp:lastModifiedBy>
  <cp:revision>5</cp:revision>
  <cp:lastPrinted>2016-06-23T02:16:00Z</cp:lastPrinted>
  <dcterms:created xsi:type="dcterms:W3CDTF">2016-08-02T00:52:00Z</dcterms:created>
  <dcterms:modified xsi:type="dcterms:W3CDTF">2016-08-31T08:34:00Z</dcterms:modified>
</cp:coreProperties>
</file>